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BCBA5E" w14:textId="0253FF11" w:rsidR="00022CE8" w:rsidRDefault="008D180B">
      <w:pPr>
        <w:spacing w:after="131"/>
        <w:ind w:left="11" w:hanging="10"/>
        <w:jc w:val="center"/>
      </w:pPr>
      <w:r>
        <w:rPr>
          <w:b/>
          <w:color w:val="FF0000"/>
          <w:sz w:val="96"/>
        </w:rPr>
        <w:t xml:space="preserve"> </w:t>
      </w:r>
      <w:r w:rsidR="00CF64E3">
        <w:rPr>
          <w:b/>
          <w:color w:val="FF0000"/>
          <w:sz w:val="96"/>
        </w:rPr>
        <w:t xml:space="preserve"> </w:t>
      </w:r>
      <w:r w:rsidR="008C2E50">
        <w:rPr>
          <w:b/>
          <w:color w:val="FF0000"/>
          <w:sz w:val="96"/>
        </w:rPr>
        <w:t xml:space="preserve">NATIONAL  DIGNITY COUNCIL ANNUAL REPORT </w:t>
      </w:r>
    </w:p>
    <w:p w14:paraId="15469027" w14:textId="77777777" w:rsidR="00022CE8" w:rsidRDefault="008C2E50">
      <w:pPr>
        <w:ind w:left="216"/>
        <w:jc w:val="center"/>
      </w:pPr>
      <w:r>
        <w:rPr>
          <w:b/>
          <w:color w:val="FF0000"/>
          <w:sz w:val="96"/>
        </w:rPr>
        <w:t xml:space="preserve"> </w:t>
      </w:r>
    </w:p>
    <w:p w14:paraId="4F14E024" w14:textId="11ED18A6" w:rsidR="00022CE8" w:rsidRDefault="008C2E50">
      <w:pPr>
        <w:pStyle w:val="Heading1"/>
        <w:ind w:right="1"/>
      </w:pPr>
      <w:r>
        <w:t>202</w:t>
      </w:r>
      <w:r w:rsidR="006C7508">
        <w:t>3</w:t>
      </w:r>
      <w:r>
        <w:t>-202</w:t>
      </w:r>
      <w:r w:rsidR="006C7508">
        <w:t>4</w:t>
      </w:r>
    </w:p>
    <w:p w14:paraId="6EE792DA" w14:textId="77777777" w:rsidR="00022CE8" w:rsidRDefault="008C2E50">
      <w:pPr>
        <w:spacing w:after="0"/>
        <w:ind w:right="558"/>
        <w:jc w:val="right"/>
      </w:pPr>
      <w:r>
        <w:rPr>
          <w:b/>
          <w:i/>
          <w:color w:val="FF0000"/>
          <w:sz w:val="48"/>
        </w:rPr>
        <w:t xml:space="preserve">Dignity in our Hearts Minds and Actions </w:t>
      </w:r>
    </w:p>
    <w:p w14:paraId="44F9A3DD" w14:textId="77777777" w:rsidR="00022CE8" w:rsidRDefault="008C2E50">
      <w:pPr>
        <w:spacing w:after="0"/>
        <w:ind w:left="2998"/>
      </w:pPr>
      <w:r>
        <w:rPr>
          <w:noProof/>
        </w:rPr>
        <w:drawing>
          <wp:inline distT="0" distB="0" distL="0" distR="0" wp14:anchorId="754E553B" wp14:editId="5928A800">
            <wp:extent cx="1914525" cy="191452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8"/>
                    <a:stretch>
                      <a:fillRect/>
                    </a:stretch>
                  </pic:blipFill>
                  <pic:spPr>
                    <a:xfrm>
                      <a:off x="0" y="0"/>
                      <a:ext cx="1914525" cy="1914525"/>
                    </a:xfrm>
                    <a:prstGeom prst="rect">
                      <a:avLst/>
                    </a:prstGeom>
                  </pic:spPr>
                </pic:pic>
              </a:graphicData>
            </a:graphic>
          </wp:inline>
        </w:drawing>
      </w:r>
    </w:p>
    <w:p w14:paraId="38103A11" w14:textId="3CB1BA28" w:rsidR="00022CE8" w:rsidRDefault="008C2E50">
      <w:pPr>
        <w:spacing w:after="3"/>
        <w:ind w:left="2998"/>
        <w:jc w:val="center"/>
        <w:rPr>
          <w:color w:val="FF0000"/>
          <w:sz w:val="48"/>
        </w:rPr>
      </w:pPr>
      <w:r>
        <w:rPr>
          <w:color w:val="FF0000"/>
          <w:sz w:val="48"/>
        </w:rPr>
        <w:t xml:space="preserve"> </w:t>
      </w:r>
    </w:p>
    <w:p w14:paraId="093F5ED6" w14:textId="5F25E419" w:rsidR="00362789" w:rsidRDefault="00362789">
      <w:pPr>
        <w:spacing w:after="3"/>
        <w:ind w:left="2998"/>
        <w:jc w:val="center"/>
        <w:rPr>
          <w:color w:val="FF0000"/>
          <w:sz w:val="48"/>
        </w:rPr>
      </w:pPr>
    </w:p>
    <w:p w14:paraId="4BAC814D" w14:textId="33E9483B" w:rsidR="00362789" w:rsidRDefault="00362789">
      <w:pPr>
        <w:spacing w:after="3"/>
        <w:ind w:left="2998"/>
        <w:jc w:val="center"/>
        <w:rPr>
          <w:color w:val="FF0000"/>
          <w:sz w:val="48"/>
        </w:rPr>
      </w:pPr>
    </w:p>
    <w:p w14:paraId="1784D06F" w14:textId="77777777" w:rsidR="00362789" w:rsidRDefault="00362789">
      <w:pPr>
        <w:spacing w:after="3"/>
        <w:ind w:left="2998"/>
        <w:jc w:val="center"/>
      </w:pPr>
    </w:p>
    <w:p w14:paraId="61905D6A" w14:textId="77777777" w:rsidR="00022CE8" w:rsidRDefault="008C2E50">
      <w:pPr>
        <w:spacing w:after="0"/>
      </w:pPr>
      <w:r>
        <w:rPr>
          <w:color w:val="FF0000"/>
          <w:sz w:val="48"/>
        </w:rPr>
        <w:t xml:space="preserve"> </w:t>
      </w:r>
    </w:p>
    <w:p w14:paraId="7A5C9108" w14:textId="30D939CF" w:rsidR="00022CE8" w:rsidRPr="00632141" w:rsidRDefault="008C2E50">
      <w:pPr>
        <w:spacing w:after="0"/>
        <w:ind w:right="2"/>
        <w:jc w:val="center"/>
        <w:rPr>
          <w:rFonts w:ascii="Aptos" w:hAnsi="Aptos"/>
        </w:rPr>
      </w:pPr>
      <w:r w:rsidRPr="00632141">
        <w:rPr>
          <w:rFonts w:ascii="Aptos" w:hAnsi="Aptos"/>
          <w:b/>
          <w:sz w:val="44"/>
        </w:rPr>
        <w:lastRenderedPageBreak/>
        <w:t>ANNUAL REPORT 202</w:t>
      </w:r>
      <w:r w:rsidR="006C7508" w:rsidRPr="00632141">
        <w:rPr>
          <w:rFonts w:ascii="Aptos" w:hAnsi="Aptos"/>
          <w:b/>
          <w:sz w:val="44"/>
        </w:rPr>
        <w:t>3</w:t>
      </w:r>
      <w:r w:rsidRPr="00632141">
        <w:rPr>
          <w:rFonts w:ascii="Aptos" w:hAnsi="Aptos"/>
          <w:b/>
          <w:sz w:val="44"/>
        </w:rPr>
        <w:t>-202</w:t>
      </w:r>
      <w:r w:rsidR="006C7508" w:rsidRPr="00632141">
        <w:rPr>
          <w:rFonts w:ascii="Aptos" w:hAnsi="Aptos"/>
          <w:b/>
          <w:sz w:val="44"/>
        </w:rPr>
        <w:t>4</w:t>
      </w:r>
      <w:r w:rsidRPr="00632141">
        <w:rPr>
          <w:rFonts w:ascii="Aptos" w:hAnsi="Aptos"/>
          <w:b/>
          <w:sz w:val="44"/>
        </w:rPr>
        <w:t xml:space="preserve"> </w:t>
      </w:r>
    </w:p>
    <w:p w14:paraId="4C34E4D4" w14:textId="77777777" w:rsidR="00022CE8" w:rsidRDefault="008C2E50">
      <w:pPr>
        <w:spacing w:after="159"/>
      </w:pPr>
      <w:r>
        <w:rPr>
          <w:sz w:val="24"/>
        </w:rPr>
        <w:t xml:space="preserve"> </w:t>
      </w:r>
    </w:p>
    <w:p w14:paraId="243B7BD9" w14:textId="198986A6" w:rsidR="00022CE8" w:rsidRPr="00632141" w:rsidRDefault="00763AFE">
      <w:pPr>
        <w:pStyle w:val="Heading2"/>
        <w:rPr>
          <w:rFonts w:ascii="Aptos" w:hAnsi="Aptos"/>
          <w:sz w:val="32"/>
          <w:szCs w:val="32"/>
        </w:rPr>
      </w:pPr>
      <w:r w:rsidRPr="00632141">
        <w:rPr>
          <w:rFonts w:ascii="Aptos" w:hAnsi="Aptos"/>
          <w:sz w:val="32"/>
          <w:szCs w:val="32"/>
        </w:rPr>
        <w:t>OPENING</w:t>
      </w:r>
      <w:r w:rsidR="008C2E50" w:rsidRPr="00632141">
        <w:rPr>
          <w:rFonts w:ascii="Aptos" w:hAnsi="Aptos"/>
          <w:sz w:val="32"/>
          <w:szCs w:val="32"/>
        </w:rPr>
        <w:t xml:space="preserve"> COMMENTS</w:t>
      </w:r>
      <w:r w:rsidR="008C2E50" w:rsidRPr="00632141">
        <w:rPr>
          <w:rFonts w:ascii="Aptos" w:hAnsi="Aptos"/>
          <w:sz w:val="32"/>
          <w:szCs w:val="32"/>
          <w:u w:val="none"/>
        </w:rPr>
        <w:t xml:space="preserve"> </w:t>
      </w:r>
    </w:p>
    <w:p w14:paraId="000B2D0B" w14:textId="47ADA878" w:rsidR="00763AFE" w:rsidRPr="00632141" w:rsidRDefault="00763AFE">
      <w:pPr>
        <w:spacing w:line="258" w:lineRule="auto"/>
        <w:ind w:left="10" w:hanging="10"/>
        <w:rPr>
          <w:rFonts w:ascii="Aptos" w:hAnsi="Aptos"/>
          <w:b/>
          <w:bCs/>
          <w:sz w:val="32"/>
          <w:szCs w:val="32"/>
        </w:rPr>
      </w:pPr>
      <w:r w:rsidRPr="00632141">
        <w:rPr>
          <w:rFonts w:ascii="Aptos" w:hAnsi="Aptos"/>
          <w:b/>
          <w:bCs/>
          <w:sz w:val="32"/>
          <w:szCs w:val="32"/>
        </w:rPr>
        <w:t>CHIEF EXECUTIVE’S COMMENTS</w:t>
      </w:r>
    </w:p>
    <w:p w14:paraId="4FA03F0B" w14:textId="77777777" w:rsidR="008C2AD9" w:rsidRPr="00632141" w:rsidRDefault="008C2AD9" w:rsidP="008C2AD9">
      <w:pPr>
        <w:spacing w:line="258" w:lineRule="auto"/>
        <w:ind w:left="10" w:hanging="10"/>
        <w:rPr>
          <w:rFonts w:ascii="Aptos" w:hAnsi="Aptos"/>
          <w:sz w:val="28"/>
          <w:szCs w:val="28"/>
        </w:rPr>
      </w:pPr>
      <w:r w:rsidRPr="00632141">
        <w:rPr>
          <w:rFonts w:ascii="Aptos" w:hAnsi="Aptos"/>
          <w:sz w:val="28"/>
          <w:szCs w:val="28"/>
        </w:rPr>
        <w:t xml:space="preserve">Jan Burns  MBE </w:t>
      </w:r>
    </w:p>
    <w:p w14:paraId="519F57D2" w14:textId="66CCAC5C" w:rsidR="008C2AD9" w:rsidRPr="00632141" w:rsidRDefault="008C2AD9" w:rsidP="008C2AD9">
      <w:pPr>
        <w:spacing w:line="258" w:lineRule="auto"/>
        <w:ind w:left="10" w:hanging="10"/>
        <w:rPr>
          <w:rFonts w:ascii="Aptos" w:hAnsi="Aptos"/>
          <w:sz w:val="28"/>
          <w:szCs w:val="28"/>
        </w:rPr>
      </w:pPr>
      <w:r w:rsidRPr="00632141">
        <w:rPr>
          <w:rFonts w:ascii="Aptos" w:hAnsi="Aptos"/>
          <w:sz w:val="28"/>
          <w:szCs w:val="28"/>
        </w:rPr>
        <w:t xml:space="preserve">Chief Executive Officer </w:t>
      </w:r>
    </w:p>
    <w:p w14:paraId="55B40CB4" w14:textId="77777777" w:rsidR="00022CE8" w:rsidRPr="00632141" w:rsidRDefault="008C2E50">
      <w:pPr>
        <w:spacing w:line="258" w:lineRule="auto"/>
        <w:ind w:left="10" w:hanging="10"/>
        <w:rPr>
          <w:rFonts w:ascii="Aptos" w:hAnsi="Aptos"/>
          <w:sz w:val="28"/>
          <w:szCs w:val="28"/>
        </w:rPr>
      </w:pPr>
      <w:r w:rsidRPr="00632141">
        <w:rPr>
          <w:rFonts w:ascii="Aptos" w:hAnsi="Aptos"/>
          <w:sz w:val="28"/>
          <w:szCs w:val="28"/>
        </w:rPr>
        <w:t xml:space="preserve">In summary our achievements this year have been:- </w:t>
      </w:r>
    </w:p>
    <w:p w14:paraId="77582A35" w14:textId="70B9480E"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Increase in the number of </w:t>
      </w:r>
      <w:r w:rsidRPr="00632141">
        <w:rPr>
          <w:rFonts w:ascii="Aptos" w:eastAsia="Arial" w:hAnsi="Aptos" w:cs="Arial"/>
          <w:b/>
          <w:sz w:val="28"/>
          <w:szCs w:val="28"/>
        </w:rPr>
        <w:t>champions</w:t>
      </w:r>
      <w:r w:rsidRPr="00632141">
        <w:rPr>
          <w:rFonts w:ascii="Aptos" w:eastAsia="Arial" w:hAnsi="Aptos" w:cs="Arial"/>
          <w:sz w:val="28"/>
          <w:szCs w:val="28"/>
        </w:rPr>
        <w:t xml:space="preserve"> to over </w:t>
      </w:r>
      <w:r w:rsidR="00A03418" w:rsidRPr="00632141">
        <w:rPr>
          <w:rFonts w:ascii="Aptos" w:eastAsia="Arial" w:hAnsi="Aptos" w:cs="Arial"/>
          <w:sz w:val="28"/>
          <w:szCs w:val="28"/>
        </w:rPr>
        <w:t>1</w:t>
      </w:r>
      <w:r w:rsidR="006C7508" w:rsidRPr="00632141">
        <w:rPr>
          <w:rFonts w:ascii="Aptos" w:eastAsia="Arial" w:hAnsi="Aptos" w:cs="Arial"/>
          <w:sz w:val="28"/>
          <w:szCs w:val="28"/>
        </w:rPr>
        <w:t>720</w:t>
      </w:r>
      <w:r w:rsidR="00A03418" w:rsidRPr="00632141">
        <w:rPr>
          <w:rFonts w:ascii="Aptos" w:eastAsia="Arial" w:hAnsi="Aptos" w:cs="Arial"/>
          <w:sz w:val="28"/>
          <w:szCs w:val="28"/>
        </w:rPr>
        <w:t>00</w:t>
      </w:r>
      <w:r w:rsidR="00763AFE" w:rsidRPr="00632141">
        <w:rPr>
          <w:rFonts w:ascii="Aptos" w:eastAsia="Arial" w:hAnsi="Aptos" w:cs="Arial"/>
          <w:sz w:val="28"/>
          <w:szCs w:val="28"/>
        </w:rPr>
        <w:t>.</w:t>
      </w:r>
    </w:p>
    <w:p w14:paraId="0C5824C6" w14:textId="77777777"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Continued to maintain the website in an up-to-date and user-friendly state.  </w:t>
      </w:r>
    </w:p>
    <w:p w14:paraId="2C877A9A" w14:textId="09F9B888"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Continued to increase the number of members on the Dignity in Action Facebook page. Now over</w:t>
      </w:r>
      <w:r w:rsidR="000127FA" w:rsidRPr="00632141">
        <w:rPr>
          <w:rFonts w:ascii="Aptos" w:eastAsia="Arial" w:hAnsi="Aptos" w:cs="Arial"/>
          <w:sz w:val="28"/>
          <w:szCs w:val="28"/>
        </w:rPr>
        <w:t xml:space="preserve"> </w:t>
      </w:r>
      <w:r w:rsidR="000127FA" w:rsidRPr="00632141">
        <w:rPr>
          <w:rFonts w:ascii="Aptos" w:eastAsia="Arial" w:hAnsi="Aptos" w:cs="Arial"/>
          <w:b/>
          <w:bCs/>
          <w:color w:val="auto"/>
          <w:sz w:val="28"/>
          <w:szCs w:val="28"/>
        </w:rPr>
        <w:t>3.900</w:t>
      </w:r>
      <w:r w:rsidR="000127FA" w:rsidRPr="00632141">
        <w:rPr>
          <w:rFonts w:ascii="Aptos" w:eastAsia="Arial" w:hAnsi="Aptos" w:cs="Arial"/>
          <w:color w:val="auto"/>
          <w:sz w:val="28"/>
          <w:szCs w:val="28"/>
        </w:rPr>
        <w:t xml:space="preserve"> </w:t>
      </w:r>
      <w:r w:rsidR="000127FA" w:rsidRPr="00632141">
        <w:rPr>
          <w:rFonts w:ascii="Aptos" w:eastAsia="Arial" w:hAnsi="Aptos" w:cs="Arial"/>
          <w:sz w:val="28"/>
          <w:szCs w:val="28"/>
        </w:rPr>
        <w:t>m</w:t>
      </w:r>
      <w:r w:rsidRPr="00632141">
        <w:rPr>
          <w:rFonts w:ascii="Aptos" w:eastAsia="Arial" w:hAnsi="Aptos" w:cs="Arial"/>
          <w:sz w:val="28"/>
          <w:szCs w:val="28"/>
        </w:rPr>
        <w:t xml:space="preserve">embers.  </w:t>
      </w:r>
    </w:p>
    <w:p w14:paraId="64772209" w14:textId="6EE87BEC"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Continued to maintain positive links with </w:t>
      </w:r>
      <w:r w:rsidR="00362789" w:rsidRPr="00632141">
        <w:rPr>
          <w:rFonts w:ascii="Aptos" w:eastAsia="Arial" w:hAnsi="Aptos" w:cs="Arial"/>
          <w:sz w:val="28"/>
          <w:szCs w:val="28"/>
        </w:rPr>
        <w:t>key stakeholders.</w:t>
      </w:r>
    </w:p>
    <w:p w14:paraId="4961A709" w14:textId="77777777" w:rsidR="001B29E4" w:rsidRPr="00632141" w:rsidRDefault="008C2E50" w:rsidP="001B29E4">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Used the Dignity in Action </w:t>
      </w:r>
      <w:proofErr w:type="spellStart"/>
      <w:r w:rsidRPr="00632141">
        <w:rPr>
          <w:rFonts w:ascii="Aptos" w:eastAsia="Arial" w:hAnsi="Aptos" w:cs="Arial"/>
          <w:sz w:val="28"/>
          <w:szCs w:val="28"/>
        </w:rPr>
        <w:t>FaceBook</w:t>
      </w:r>
      <w:proofErr w:type="spellEnd"/>
      <w:r w:rsidRPr="00632141">
        <w:rPr>
          <w:rFonts w:ascii="Aptos" w:eastAsia="Arial" w:hAnsi="Aptos" w:cs="Arial"/>
          <w:sz w:val="28"/>
          <w:szCs w:val="28"/>
        </w:rPr>
        <w:t xml:space="preserve"> Page and Website Discussion Forum to share practical tips, support each other and raise key topics for a wider debate. </w:t>
      </w:r>
    </w:p>
    <w:p w14:paraId="533EC41D" w14:textId="7FBEE3D6" w:rsidR="005B1D59" w:rsidRPr="00632141" w:rsidRDefault="005B1D59" w:rsidP="001B29E4">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Established an Instagram presence.</w:t>
      </w:r>
    </w:p>
    <w:p w14:paraId="4251D019" w14:textId="1832FF73" w:rsidR="00022CE8" w:rsidRPr="00632141" w:rsidRDefault="008C2E50" w:rsidP="001B29E4">
      <w:pPr>
        <w:numPr>
          <w:ilvl w:val="0"/>
          <w:numId w:val="1"/>
        </w:numPr>
        <w:spacing w:after="14" w:line="257" w:lineRule="auto"/>
        <w:ind w:hanging="360"/>
        <w:rPr>
          <w:rFonts w:ascii="Aptos" w:hAnsi="Aptos"/>
          <w:color w:val="auto"/>
          <w:sz w:val="28"/>
          <w:szCs w:val="28"/>
        </w:rPr>
      </w:pPr>
      <w:r w:rsidRPr="00632141">
        <w:rPr>
          <w:rFonts w:ascii="Aptos" w:eastAsia="Arial" w:hAnsi="Aptos" w:cs="Arial"/>
          <w:sz w:val="28"/>
          <w:szCs w:val="28"/>
        </w:rPr>
        <w:t xml:space="preserve">Held another successful Dignity Action Day – </w:t>
      </w:r>
      <w:r w:rsidR="008C2AD9" w:rsidRPr="00632141">
        <w:rPr>
          <w:rFonts w:ascii="Aptos" w:eastAsia="Arial" w:hAnsi="Aptos" w:cs="Arial"/>
          <w:sz w:val="28"/>
          <w:szCs w:val="28"/>
        </w:rPr>
        <w:t>despite the financial situation, and the concerns regarding COVID variants, and staffing shortages, many services</w:t>
      </w:r>
      <w:r w:rsidR="006C7508" w:rsidRPr="00632141">
        <w:rPr>
          <w:rFonts w:ascii="Aptos" w:eastAsia="Arial" w:hAnsi="Aptos" w:cs="Arial"/>
          <w:sz w:val="28"/>
          <w:szCs w:val="28"/>
        </w:rPr>
        <w:t xml:space="preserve"> again</w:t>
      </w:r>
      <w:r w:rsidR="008C2AD9" w:rsidRPr="00632141">
        <w:rPr>
          <w:rFonts w:ascii="Aptos" w:eastAsia="Arial" w:hAnsi="Aptos" w:cs="Arial"/>
          <w:sz w:val="28"/>
          <w:szCs w:val="28"/>
        </w:rPr>
        <w:t xml:space="preserve"> found ways of celebrating and showcasing their positive approaches to Dignity. </w:t>
      </w:r>
    </w:p>
    <w:p w14:paraId="57A92207" w14:textId="77777777"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Raised funds through Dancing with Dignity events.  </w:t>
      </w:r>
    </w:p>
    <w:p w14:paraId="0E8B434F" w14:textId="777E9A91"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Promoted and disseminated the Dignity Postcards – </w:t>
      </w:r>
      <w:r w:rsidR="001B29E4" w:rsidRPr="00632141">
        <w:rPr>
          <w:rFonts w:ascii="Aptos" w:eastAsia="Arial" w:hAnsi="Aptos" w:cs="Arial"/>
          <w:sz w:val="28"/>
          <w:szCs w:val="28"/>
        </w:rPr>
        <w:t xml:space="preserve">since we started </w:t>
      </w:r>
      <w:r w:rsidRPr="00632141">
        <w:rPr>
          <w:rFonts w:ascii="Aptos" w:eastAsia="Arial" w:hAnsi="Aptos" w:cs="Arial"/>
          <w:sz w:val="28"/>
          <w:szCs w:val="28"/>
        </w:rPr>
        <w:t>over</w:t>
      </w:r>
      <w:r w:rsidR="00403737" w:rsidRPr="00632141">
        <w:rPr>
          <w:rFonts w:ascii="Aptos" w:eastAsia="Arial" w:hAnsi="Aptos" w:cs="Arial"/>
          <w:sz w:val="28"/>
          <w:szCs w:val="28"/>
        </w:rPr>
        <w:t>,000</w:t>
      </w:r>
      <w:r w:rsidRPr="00632141">
        <w:rPr>
          <w:rFonts w:ascii="Aptos" w:eastAsia="Arial" w:hAnsi="Aptos" w:cs="Arial"/>
          <w:sz w:val="28"/>
          <w:szCs w:val="28"/>
        </w:rPr>
        <w:t xml:space="preserve"> of these have been sent out to organisations, and we are grateful for the support received from Spectrum Consortium to</w:t>
      </w:r>
      <w:r w:rsidR="001B29E4" w:rsidRPr="00632141">
        <w:rPr>
          <w:rFonts w:ascii="Aptos" w:eastAsia="Arial" w:hAnsi="Aptos" w:cs="Arial"/>
          <w:sz w:val="28"/>
          <w:szCs w:val="28"/>
        </w:rPr>
        <w:t>wards the</w:t>
      </w:r>
      <w:r w:rsidRPr="00632141">
        <w:rPr>
          <w:rFonts w:ascii="Aptos" w:eastAsia="Arial" w:hAnsi="Aptos" w:cs="Arial"/>
          <w:sz w:val="28"/>
          <w:szCs w:val="28"/>
        </w:rPr>
        <w:t xml:space="preserve"> fund</w:t>
      </w:r>
      <w:r w:rsidR="001B29E4" w:rsidRPr="00632141">
        <w:rPr>
          <w:rFonts w:ascii="Aptos" w:eastAsia="Arial" w:hAnsi="Aptos" w:cs="Arial"/>
          <w:sz w:val="28"/>
          <w:szCs w:val="28"/>
        </w:rPr>
        <w:t>ing of</w:t>
      </w:r>
      <w:r w:rsidRPr="00632141">
        <w:rPr>
          <w:rFonts w:ascii="Aptos" w:eastAsia="Arial" w:hAnsi="Aptos" w:cs="Arial"/>
          <w:sz w:val="28"/>
          <w:szCs w:val="28"/>
        </w:rPr>
        <w:t xml:space="preserve"> these.  </w:t>
      </w:r>
    </w:p>
    <w:p w14:paraId="0FA1DC3C" w14:textId="77777777"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Meeting administration has been excellent </w:t>
      </w:r>
    </w:p>
    <w:p w14:paraId="1298456D" w14:textId="77777777"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lastRenderedPageBreak/>
        <w:t xml:space="preserve">Continued to ensure that the costs of supplying wristbands and badges are covered, and increased the range of organisations using these resources.  </w:t>
      </w:r>
    </w:p>
    <w:p w14:paraId="76AC1C18" w14:textId="77777777"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Maintained links with Champions and other stakeholders.  </w:t>
      </w:r>
    </w:p>
    <w:p w14:paraId="06CF37EB" w14:textId="7F2B0040"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Maintained and developed the production of a regular Newsletter</w:t>
      </w:r>
      <w:r w:rsidR="000127FA" w:rsidRPr="00632141">
        <w:rPr>
          <w:rFonts w:ascii="Aptos" w:eastAsia="Arial" w:hAnsi="Aptos" w:cs="Arial"/>
          <w:sz w:val="28"/>
          <w:szCs w:val="28"/>
        </w:rPr>
        <w:t xml:space="preserve"> </w:t>
      </w:r>
      <w:r w:rsidRPr="00632141">
        <w:rPr>
          <w:rFonts w:ascii="Aptos" w:eastAsia="Arial" w:hAnsi="Aptos" w:cs="Arial"/>
          <w:sz w:val="28"/>
          <w:szCs w:val="28"/>
        </w:rPr>
        <w:t xml:space="preserve">and received very positive feedback for its content.   </w:t>
      </w:r>
    </w:p>
    <w:p w14:paraId="56A0EB51" w14:textId="77777777"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Continued to promote our suite of audit documents.    </w:t>
      </w:r>
    </w:p>
    <w:p w14:paraId="24BE7EF0" w14:textId="2FB58A1E" w:rsidR="00403737" w:rsidRPr="00632141" w:rsidRDefault="008C2E50" w:rsidP="000127FA">
      <w:pPr>
        <w:numPr>
          <w:ilvl w:val="0"/>
          <w:numId w:val="1"/>
        </w:numPr>
        <w:spacing w:after="14" w:line="257" w:lineRule="auto"/>
        <w:ind w:hanging="360"/>
        <w:rPr>
          <w:rFonts w:ascii="Aptos" w:eastAsia="Times New Roman" w:hAnsi="Aptos" w:cs="Times New Roman"/>
          <w:color w:val="4472C4" w:themeColor="accent1"/>
          <w:sz w:val="28"/>
          <w:szCs w:val="28"/>
          <w:lang w:eastAsia="en-US"/>
        </w:rPr>
      </w:pPr>
      <w:r w:rsidRPr="00632141">
        <w:rPr>
          <w:rFonts w:ascii="Aptos" w:eastAsia="Arial" w:hAnsi="Aptos" w:cs="Arial"/>
          <w:sz w:val="28"/>
          <w:szCs w:val="28"/>
        </w:rPr>
        <w:t xml:space="preserve">Maintained strong links with, key stakeholders - Care England, National Care Association, NICE and </w:t>
      </w:r>
      <w:proofErr w:type="spellStart"/>
      <w:r w:rsidRPr="00632141">
        <w:rPr>
          <w:rFonts w:ascii="Aptos" w:eastAsia="Arial" w:hAnsi="Aptos" w:cs="Arial"/>
          <w:sz w:val="28"/>
          <w:szCs w:val="28"/>
        </w:rPr>
        <w:t>S</w:t>
      </w:r>
      <w:r w:rsidR="001B29E4" w:rsidRPr="00632141">
        <w:rPr>
          <w:rFonts w:ascii="Aptos" w:eastAsia="Arial" w:hAnsi="Aptos" w:cs="Arial"/>
          <w:sz w:val="28"/>
          <w:szCs w:val="28"/>
        </w:rPr>
        <w:t>f</w:t>
      </w:r>
      <w:r w:rsidRPr="00632141">
        <w:rPr>
          <w:rFonts w:ascii="Aptos" w:eastAsia="Arial" w:hAnsi="Aptos" w:cs="Arial"/>
          <w:sz w:val="28"/>
          <w:szCs w:val="28"/>
        </w:rPr>
        <w:t>C</w:t>
      </w:r>
      <w:proofErr w:type="spellEnd"/>
      <w:r w:rsidRPr="00632141">
        <w:rPr>
          <w:rFonts w:ascii="Aptos" w:eastAsia="Arial" w:hAnsi="Aptos" w:cs="Arial"/>
          <w:sz w:val="28"/>
          <w:szCs w:val="28"/>
        </w:rPr>
        <w:t xml:space="preserve">.  </w:t>
      </w:r>
    </w:p>
    <w:p w14:paraId="4FD56B45" w14:textId="11C18578" w:rsidR="005B73B8" w:rsidRPr="00632141" w:rsidRDefault="008C2E50" w:rsidP="00E00D2E">
      <w:pPr>
        <w:numPr>
          <w:ilvl w:val="0"/>
          <w:numId w:val="1"/>
        </w:numPr>
        <w:spacing w:after="14" w:line="257" w:lineRule="auto"/>
        <w:ind w:hanging="360"/>
        <w:rPr>
          <w:rFonts w:ascii="Aptos" w:eastAsia="Times New Roman" w:hAnsi="Aptos" w:cs="Arial"/>
          <w:color w:val="auto"/>
          <w:sz w:val="28"/>
          <w:szCs w:val="28"/>
          <w:lang w:eastAsia="en-US"/>
        </w:rPr>
      </w:pPr>
      <w:r w:rsidRPr="00632141">
        <w:rPr>
          <w:rFonts w:ascii="Aptos" w:eastAsia="Arial" w:hAnsi="Aptos" w:cs="Arial"/>
          <w:sz w:val="28"/>
          <w:szCs w:val="28"/>
        </w:rPr>
        <w:t xml:space="preserve">Represented the Council as speakers on National Events including; </w:t>
      </w:r>
    </w:p>
    <w:p w14:paraId="150E3423" w14:textId="7B7A9E92" w:rsidR="000127FA" w:rsidRPr="00632141" w:rsidRDefault="000127FA" w:rsidP="000127FA">
      <w:pPr>
        <w:spacing w:after="14" w:line="257" w:lineRule="auto"/>
        <w:ind w:left="705"/>
        <w:rPr>
          <w:rFonts w:ascii="Aptos" w:eastAsia="Times New Roman" w:hAnsi="Aptos" w:cs="Arial"/>
          <w:color w:val="auto"/>
          <w:sz w:val="28"/>
          <w:szCs w:val="28"/>
          <w:lang w:eastAsia="en-US"/>
        </w:rPr>
      </w:pPr>
      <w:r w:rsidRPr="00632141">
        <w:rPr>
          <w:rFonts w:ascii="Aptos" w:eastAsia="Arial" w:hAnsi="Aptos" w:cs="Arial"/>
          <w:sz w:val="28"/>
          <w:szCs w:val="28"/>
        </w:rPr>
        <w:t>Access Group, Medway Council, Kings Fund [Chaired Panel on Dementia Summit0]</w:t>
      </w:r>
    </w:p>
    <w:p w14:paraId="79AD6D88" w14:textId="690D3A0A" w:rsidR="003D6A39"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Represented the Council on CQC Provider </w:t>
      </w:r>
      <w:r w:rsidR="000127FA" w:rsidRPr="00632141">
        <w:rPr>
          <w:rFonts w:ascii="Aptos" w:eastAsia="Arial" w:hAnsi="Aptos" w:cs="Arial"/>
          <w:sz w:val="28"/>
          <w:szCs w:val="28"/>
        </w:rPr>
        <w:t xml:space="preserve">and LA/ICS Advisory Board </w:t>
      </w:r>
      <w:r w:rsidRPr="00632141">
        <w:rPr>
          <w:rFonts w:ascii="Aptos" w:eastAsia="Arial" w:hAnsi="Aptos" w:cs="Arial"/>
          <w:sz w:val="28"/>
          <w:szCs w:val="28"/>
        </w:rPr>
        <w:t>meetings</w:t>
      </w:r>
    </w:p>
    <w:p w14:paraId="0D5002DB" w14:textId="2300FB05"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Been part of judging panels at Staffordshire Dignity Awards, Great British Care Awards </w:t>
      </w:r>
    </w:p>
    <w:p w14:paraId="3E4DDD34" w14:textId="77777777"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Supported the development of active champion networks.  </w:t>
      </w:r>
    </w:p>
    <w:p w14:paraId="4A5D86D9" w14:textId="30CFE008" w:rsidR="005B73B8" w:rsidRPr="00632141" w:rsidRDefault="008C2E50" w:rsidP="005B73B8">
      <w:pPr>
        <w:numPr>
          <w:ilvl w:val="0"/>
          <w:numId w:val="1"/>
        </w:numPr>
        <w:spacing w:after="0" w:line="257" w:lineRule="auto"/>
        <w:ind w:hanging="360"/>
        <w:rPr>
          <w:rFonts w:ascii="Aptos" w:hAnsi="Aptos"/>
          <w:sz w:val="28"/>
          <w:szCs w:val="28"/>
        </w:rPr>
      </w:pPr>
      <w:r w:rsidRPr="00632141">
        <w:rPr>
          <w:rFonts w:ascii="Aptos" w:eastAsia="Arial" w:hAnsi="Aptos" w:cs="Arial"/>
          <w:sz w:val="28"/>
          <w:szCs w:val="28"/>
        </w:rPr>
        <w:t xml:space="preserve">Raised funds/donations by working with a number of health and social care services to promote dignity, </w:t>
      </w:r>
      <w:r w:rsidR="006C7508" w:rsidRPr="00632141">
        <w:rPr>
          <w:rFonts w:ascii="Aptos" w:eastAsia="Arial" w:hAnsi="Aptos" w:cs="Arial"/>
          <w:sz w:val="28"/>
          <w:szCs w:val="28"/>
        </w:rPr>
        <w:t xml:space="preserve">and </w:t>
      </w:r>
      <w:r w:rsidRPr="00632141">
        <w:rPr>
          <w:rFonts w:ascii="Aptos" w:eastAsia="Arial" w:hAnsi="Aptos" w:cs="Arial"/>
          <w:sz w:val="28"/>
          <w:szCs w:val="28"/>
        </w:rPr>
        <w:t>person centred practice</w:t>
      </w:r>
      <w:r w:rsidR="006C7508" w:rsidRPr="00632141">
        <w:rPr>
          <w:rFonts w:ascii="Aptos" w:eastAsia="Arial" w:hAnsi="Aptos" w:cs="Arial"/>
          <w:sz w:val="28"/>
          <w:szCs w:val="28"/>
        </w:rPr>
        <w:t>.</w:t>
      </w:r>
    </w:p>
    <w:p w14:paraId="4A1AFBF0" w14:textId="6AEB36BD" w:rsidR="008C2AD9" w:rsidRPr="00632141" w:rsidRDefault="006C7508" w:rsidP="008C2AD9">
      <w:pPr>
        <w:numPr>
          <w:ilvl w:val="0"/>
          <w:numId w:val="1"/>
        </w:numPr>
        <w:spacing w:after="0" w:line="257" w:lineRule="auto"/>
        <w:ind w:hanging="360"/>
        <w:rPr>
          <w:rFonts w:ascii="Aptos" w:hAnsi="Aptos" w:cs="Arial"/>
          <w:sz w:val="28"/>
          <w:szCs w:val="28"/>
        </w:rPr>
      </w:pPr>
      <w:r w:rsidRPr="00632141">
        <w:rPr>
          <w:rFonts w:ascii="Aptos" w:eastAsia="Arial" w:hAnsi="Aptos" w:cs="Arial"/>
          <w:sz w:val="28"/>
          <w:szCs w:val="28"/>
        </w:rPr>
        <w:t xml:space="preserve">Continued to promote our baseline and supervisory training packages to promote a dignified culture in the workplace. </w:t>
      </w:r>
    </w:p>
    <w:p w14:paraId="7D896FCE" w14:textId="460593CD" w:rsidR="006C7508" w:rsidRPr="00632141" w:rsidRDefault="006C7508" w:rsidP="008C2AD9">
      <w:pPr>
        <w:numPr>
          <w:ilvl w:val="0"/>
          <w:numId w:val="1"/>
        </w:numPr>
        <w:spacing w:after="0" w:line="257" w:lineRule="auto"/>
        <w:ind w:hanging="360"/>
        <w:rPr>
          <w:rFonts w:ascii="Aptos" w:hAnsi="Aptos" w:cs="Arial"/>
          <w:sz w:val="28"/>
          <w:szCs w:val="28"/>
        </w:rPr>
      </w:pPr>
      <w:r w:rsidRPr="00632141">
        <w:rPr>
          <w:rFonts w:ascii="Aptos" w:eastAsia="Arial" w:hAnsi="Aptos" w:cs="Arial"/>
          <w:sz w:val="28"/>
          <w:szCs w:val="28"/>
        </w:rPr>
        <w:t xml:space="preserve">Managed to secure funding from CQC to work with them during 2024-2025 on the Share for Better Care campaign. </w:t>
      </w:r>
    </w:p>
    <w:p w14:paraId="071FD9F5" w14:textId="645E64FD" w:rsidR="008C2AD9" w:rsidRPr="00632141" w:rsidRDefault="008C2AD9" w:rsidP="008C2AD9">
      <w:pPr>
        <w:numPr>
          <w:ilvl w:val="0"/>
          <w:numId w:val="1"/>
        </w:numPr>
        <w:spacing w:after="162" w:line="257" w:lineRule="auto"/>
        <w:ind w:hanging="360"/>
        <w:rPr>
          <w:rFonts w:ascii="Aptos" w:hAnsi="Aptos" w:cs="Arial"/>
          <w:sz w:val="28"/>
          <w:szCs w:val="28"/>
        </w:rPr>
      </w:pPr>
      <w:r w:rsidRPr="00632141">
        <w:rPr>
          <w:rFonts w:ascii="Aptos" w:hAnsi="Aptos" w:cs="Arial"/>
          <w:sz w:val="28"/>
          <w:szCs w:val="28"/>
        </w:rPr>
        <w:t xml:space="preserve">Maintained solvency, despite needing to rely on donations and receiving no grant funding. </w:t>
      </w:r>
    </w:p>
    <w:p w14:paraId="25A6EDE7" w14:textId="77777777" w:rsidR="00022CE8" w:rsidRPr="00632141" w:rsidRDefault="008C2E50">
      <w:pPr>
        <w:spacing w:line="258" w:lineRule="auto"/>
        <w:ind w:left="10" w:hanging="10"/>
        <w:rPr>
          <w:rFonts w:ascii="Aptos" w:hAnsi="Aptos" w:cs="Arial"/>
          <w:sz w:val="28"/>
          <w:szCs w:val="28"/>
        </w:rPr>
      </w:pPr>
      <w:r w:rsidRPr="00632141">
        <w:rPr>
          <w:rFonts w:ascii="Aptos" w:hAnsi="Aptos" w:cs="Arial"/>
          <w:sz w:val="28"/>
          <w:szCs w:val="28"/>
        </w:rPr>
        <w:t xml:space="preserve">So despite the challenges the Trustees and the campaign </w:t>
      </w:r>
      <w:r w:rsidR="00023418" w:rsidRPr="00632141">
        <w:rPr>
          <w:rFonts w:ascii="Aptos" w:hAnsi="Aptos" w:cs="Arial"/>
          <w:sz w:val="28"/>
          <w:szCs w:val="28"/>
        </w:rPr>
        <w:t>have identified</w:t>
      </w:r>
      <w:r w:rsidRPr="00632141">
        <w:rPr>
          <w:rFonts w:ascii="Aptos" w:hAnsi="Aptos" w:cs="Arial"/>
          <w:sz w:val="28"/>
          <w:szCs w:val="28"/>
        </w:rPr>
        <w:t xml:space="preserve"> a number of opportunities for the forthcoming year: </w:t>
      </w:r>
    </w:p>
    <w:p w14:paraId="100176B9" w14:textId="77777777"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Dignity Action Day continues to provide a real opportunity for the promotion of Dignity whilst raising the profile of the Council and the Campaign.  </w:t>
      </w:r>
    </w:p>
    <w:p w14:paraId="23345117" w14:textId="77777777"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lastRenderedPageBreak/>
        <w:t xml:space="preserve">Dancing with Dignity continues to provide the opportunity to celebrate, raise funds and have fun.  </w:t>
      </w:r>
    </w:p>
    <w:p w14:paraId="2917B231" w14:textId="5E5BDAB7"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To ensure that the resources on our website are current, wide ranging, and useful to both champions and the public. </w:t>
      </w:r>
      <w:r w:rsidR="00590E49" w:rsidRPr="00632141">
        <w:rPr>
          <w:rFonts w:ascii="Aptos" w:eastAsia="Arial" w:hAnsi="Aptos" w:cs="Arial"/>
          <w:sz w:val="28"/>
          <w:szCs w:val="28"/>
        </w:rPr>
        <w:t xml:space="preserve">– We are working with our website provider to make searching for resources, [both our own and others] easier, thereby ensuring wider access.  </w:t>
      </w:r>
    </w:p>
    <w:p w14:paraId="0D1BC0EE" w14:textId="77777777"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Applying for funding for specific projects to enable the Campaign to grow and be targeted</w:t>
      </w:r>
      <w:r w:rsidR="00023418" w:rsidRPr="00632141">
        <w:rPr>
          <w:rFonts w:ascii="Aptos" w:eastAsia="Arial" w:hAnsi="Aptos" w:cs="Arial"/>
          <w:sz w:val="28"/>
          <w:szCs w:val="28"/>
        </w:rPr>
        <w:t>, at areas in most need</w:t>
      </w:r>
      <w:r w:rsidRPr="00632141">
        <w:rPr>
          <w:rFonts w:ascii="Aptos" w:eastAsia="Arial" w:hAnsi="Aptos" w:cs="Arial"/>
          <w:sz w:val="28"/>
          <w:szCs w:val="28"/>
        </w:rPr>
        <w:t xml:space="preserve">. </w:t>
      </w:r>
    </w:p>
    <w:p w14:paraId="7CC5325A" w14:textId="77777777"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Working closely with others to develop our contact with citizens and thus meeting our charitable objects.  </w:t>
      </w:r>
    </w:p>
    <w:p w14:paraId="34299E9E" w14:textId="77777777"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Working on developing and sustaining links with Health Colleagues. </w:t>
      </w:r>
    </w:p>
    <w:p w14:paraId="3BB6F5A1" w14:textId="77777777"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Continue to develop our suite of audit documents. </w:t>
      </w:r>
    </w:p>
    <w:p w14:paraId="74FA0058" w14:textId="77777777" w:rsidR="00022CE8"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Promote the Dignity Do’s for both young people and adults. </w:t>
      </w:r>
    </w:p>
    <w:p w14:paraId="1C48E224" w14:textId="77777777" w:rsidR="00590E49" w:rsidRPr="00632141" w:rsidRDefault="008C2E50">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Develop local Dignity Champions who are able to speak to staff teams and local groups.  </w:t>
      </w:r>
    </w:p>
    <w:p w14:paraId="35EC2E86" w14:textId="58EE0B08" w:rsidR="00022CE8" w:rsidRPr="00632141" w:rsidRDefault="00590E49">
      <w:pPr>
        <w:numPr>
          <w:ilvl w:val="0"/>
          <w:numId w:val="1"/>
        </w:numPr>
        <w:spacing w:after="14" w:line="257" w:lineRule="auto"/>
        <w:ind w:hanging="360"/>
        <w:rPr>
          <w:rFonts w:ascii="Aptos" w:hAnsi="Aptos"/>
          <w:sz w:val="28"/>
          <w:szCs w:val="28"/>
        </w:rPr>
      </w:pPr>
      <w:r w:rsidRPr="00632141">
        <w:rPr>
          <w:rFonts w:ascii="Aptos" w:eastAsia="Arial" w:hAnsi="Aptos" w:cs="Arial"/>
          <w:sz w:val="28"/>
          <w:szCs w:val="28"/>
        </w:rPr>
        <w:t xml:space="preserve">Develop our use of Podcasts </w:t>
      </w:r>
      <w:r w:rsidR="000127FA" w:rsidRPr="00632141">
        <w:rPr>
          <w:rFonts w:ascii="Aptos" w:eastAsia="Arial" w:hAnsi="Aptos" w:cs="Arial"/>
          <w:color w:val="auto"/>
          <w:sz w:val="28"/>
          <w:szCs w:val="28"/>
        </w:rPr>
        <w:t xml:space="preserve">VODPOD – Voices of Dignity Podcast </w:t>
      </w:r>
      <w:r w:rsidRPr="00632141">
        <w:rPr>
          <w:rFonts w:ascii="Aptos" w:eastAsia="Arial" w:hAnsi="Aptos" w:cs="Arial"/>
          <w:sz w:val="28"/>
          <w:szCs w:val="28"/>
        </w:rPr>
        <w:t xml:space="preserve">as a tool to encourage debate and showcase positive dignified outcomes. </w:t>
      </w:r>
    </w:p>
    <w:p w14:paraId="5EA0A1B2" w14:textId="14552863" w:rsidR="00022CE8" w:rsidRDefault="00022CE8">
      <w:pPr>
        <w:spacing w:after="0"/>
      </w:pPr>
    </w:p>
    <w:p w14:paraId="52E03A48" w14:textId="77777777" w:rsidR="00AC39A7" w:rsidRDefault="00AC39A7">
      <w:pPr>
        <w:spacing w:after="0"/>
      </w:pPr>
    </w:p>
    <w:p w14:paraId="589E4083" w14:textId="77777777" w:rsidR="00AC39A7" w:rsidRDefault="00AC39A7">
      <w:pPr>
        <w:spacing w:after="0"/>
      </w:pPr>
    </w:p>
    <w:p w14:paraId="75A00F1B" w14:textId="77777777" w:rsidR="00AC39A7" w:rsidRDefault="00AC39A7">
      <w:pPr>
        <w:spacing w:after="0"/>
      </w:pPr>
    </w:p>
    <w:p w14:paraId="2FC81C33" w14:textId="77777777" w:rsidR="00AC39A7" w:rsidRDefault="00AC39A7">
      <w:pPr>
        <w:spacing w:after="0"/>
      </w:pPr>
    </w:p>
    <w:p w14:paraId="6E82BACC" w14:textId="77777777" w:rsidR="00632141" w:rsidRDefault="00632141">
      <w:pPr>
        <w:spacing w:after="0"/>
      </w:pPr>
    </w:p>
    <w:p w14:paraId="7DCE76FB" w14:textId="77777777" w:rsidR="00632141" w:rsidRDefault="00632141">
      <w:pPr>
        <w:spacing w:after="0"/>
      </w:pPr>
    </w:p>
    <w:p w14:paraId="3D9AFB92" w14:textId="77777777" w:rsidR="00632141" w:rsidRDefault="00632141">
      <w:pPr>
        <w:spacing w:after="0"/>
      </w:pPr>
    </w:p>
    <w:p w14:paraId="2F4918AF" w14:textId="77777777" w:rsidR="00632141" w:rsidRDefault="00632141">
      <w:pPr>
        <w:spacing w:after="0"/>
      </w:pPr>
    </w:p>
    <w:p w14:paraId="43EBF6CD" w14:textId="77777777" w:rsidR="00632141" w:rsidRDefault="00632141">
      <w:pPr>
        <w:spacing w:after="0"/>
      </w:pPr>
    </w:p>
    <w:p w14:paraId="04753EFF" w14:textId="77777777" w:rsidR="00632141" w:rsidRDefault="00632141">
      <w:pPr>
        <w:spacing w:after="0"/>
      </w:pPr>
    </w:p>
    <w:p w14:paraId="1E2DAACD" w14:textId="77777777" w:rsidR="00AC39A7" w:rsidRDefault="00AC39A7">
      <w:pPr>
        <w:spacing w:after="0"/>
      </w:pPr>
    </w:p>
    <w:p w14:paraId="33CE5AF3" w14:textId="0E83E2CA" w:rsidR="008117EB" w:rsidRDefault="008117EB">
      <w:pPr>
        <w:spacing w:line="258" w:lineRule="auto"/>
        <w:ind w:left="10" w:hanging="10"/>
      </w:pPr>
    </w:p>
    <w:p w14:paraId="22813C0E" w14:textId="7416B52D" w:rsidR="00022CE8" w:rsidRPr="00632141" w:rsidRDefault="008C2E50" w:rsidP="005072E2">
      <w:pPr>
        <w:pStyle w:val="Heading3"/>
        <w:ind w:left="0" w:firstLine="0"/>
        <w:rPr>
          <w:rFonts w:ascii="Aptos" w:hAnsi="Aptos"/>
          <w:sz w:val="32"/>
          <w:szCs w:val="32"/>
        </w:rPr>
      </w:pPr>
      <w:r w:rsidRPr="00632141">
        <w:rPr>
          <w:rFonts w:ascii="Aptos" w:hAnsi="Aptos"/>
          <w:sz w:val="32"/>
          <w:szCs w:val="32"/>
        </w:rPr>
        <w:lastRenderedPageBreak/>
        <w:t>SOME EXTRACTS FROM DANCING FOR DIGNITY EVENTS 202</w:t>
      </w:r>
      <w:r w:rsidR="006C7508" w:rsidRPr="00632141">
        <w:rPr>
          <w:rFonts w:ascii="Aptos" w:hAnsi="Aptos"/>
          <w:sz w:val="32"/>
          <w:szCs w:val="32"/>
        </w:rPr>
        <w:t>3</w:t>
      </w:r>
    </w:p>
    <w:p w14:paraId="669A1D77" w14:textId="224E5743" w:rsidR="00022CE8" w:rsidRPr="00632141" w:rsidRDefault="008C2E50" w:rsidP="005072E2">
      <w:pPr>
        <w:ind w:left="2641"/>
        <w:rPr>
          <w:rFonts w:ascii="Aptos" w:hAnsi="Aptos"/>
          <w:sz w:val="28"/>
          <w:szCs w:val="28"/>
        </w:rPr>
      </w:pPr>
      <w:r w:rsidRPr="00632141">
        <w:rPr>
          <w:rFonts w:ascii="Aptos" w:hAnsi="Aptos"/>
          <w:noProof/>
          <w:sz w:val="28"/>
          <w:szCs w:val="28"/>
        </w:rPr>
        <w:drawing>
          <wp:anchor distT="0" distB="0" distL="114300" distR="114300" simplePos="0" relativeHeight="251658240" behindDoc="0" locked="0" layoutInCell="1" allowOverlap="0" wp14:anchorId="07C1F3AD" wp14:editId="36ADE800">
            <wp:simplePos x="0" y="0"/>
            <wp:positionH relativeFrom="column">
              <wp:posOffset>-304</wp:posOffset>
            </wp:positionH>
            <wp:positionV relativeFrom="paragraph">
              <wp:posOffset>-30479</wp:posOffset>
            </wp:positionV>
            <wp:extent cx="1561211" cy="1129665"/>
            <wp:effectExtent l="0" t="0" r="0" b="0"/>
            <wp:wrapSquare wrapText="bothSides"/>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9"/>
                    <a:stretch>
                      <a:fillRect/>
                    </a:stretch>
                  </pic:blipFill>
                  <pic:spPr>
                    <a:xfrm>
                      <a:off x="0" y="0"/>
                      <a:ext cx="1561211" cy="1129665"/>
                    </a:xfrm>
                    <a:prstGeom prst="rect">
                      <a:avLst/>
                    </a:prstGeom>
                  </pic:spPr>
                </pic:pic>
              </a:graphicData>
            </a:graphic>
          </wp:anchor>
        </w:drawing>
      </w:r>
      <w:r w:rsidRPr="00632141">
        <w:rPr>
          <w:rFonts w:ascii="Aptos" w:hAnsi="Aptos"/>
          <w:sz w:val="28"/>
          <w:szCs w:val="28"/>
        </w:rPr>
        <w:t>The pictures that have appeared in this report are taken from the</w:t>
      </w:r>
      <w:r w:rsidR="00D13274" w:rsidRPr="00632141">
        <w:rPr>
          <w:rFonts w:ascii="Aptos" w:hAnsi="Aptos"/>
          <w:sz w:val="28"/>
          <w:szCs w:val="28"/>
        </w:rPr>
        <w:t xml:space="preserve"> Website and </w:t>
      </w:r>
      <w:proofErr w:type="spellStart"/>
      <w:r w:rsidR="00D13274" w:rsidRPr="00632141">
        <w:rPr>
          <w:rFonts w:ascii="Aptos" w:hAnsi="Aptos"/>
          <w:sz w:val="28"/>
          <w:szCs w:val="28"/>
        </w:rPr>
        <w:t>FaceBook</w:t>
      </w:r>
      <w:proofErr w:type="spellEnd"/>
      <w:r w:rsidR="00D13274" w:rsidRPr="00632141">
        <w:rPr>
          <w:rFonts w:ascii="Aptos" w:hAnsi="Aptos"/>
          <w:sz w:val="28"/>
          <w:szCs w:val="28"/>
        </w:rPr>
        <w:t xml:space="preserve"> </w:t>
      </w:r>
      <w:r w:rsidRPr="00632141">
        <w:rPr>
          <w:rFonts w:ascii="Aptos" w:hAnsi="Aptos"/>
          <w:sz w:val="28"/>
          <w:szCs w:val="28"/>
        </w:rPr>
        <w:t xml:space="preserve">  </w:t>
      </w:r>
    </w:p>
    <w:p w14:paraId="41694D80" w14:textId="4D20D94B" w:rsidR="00022CE8" w:rsidRDefault="00022CE8">
      <w:pPr>
        <w:spacing w:after="216"/>
        <w:ind w:left="1730"/>
      </w:pPr>
    </w:p>
    <w:p w14:paraId="6459F528" w14:textId="77777777" w:rsidR="00AC39A7" w:rsidRDefault="00AC39A7">
      <w:pPr>
        <w:spacing w:after="216"/>
        <w:ind w:left="1730"/>
      </w:pPr>
    </w:p>
    <w:p w14:paraId="0A8638A8" w14:textId="6132CCEE" w:rsidR="00AC39A7" w:rsidRDefault="00AC39A7" w:rsidP="00AC39A7">
      <w:pPr>
        <w:spacing w:after="216"/>
        <w:ind w:left="-170"/>
      </w:pPr>
      <w:r w:rsidRPr="00AC39A7">
        <w:drawing>
          <wp:inline distT="0" distB="0" distL="0" distR="0" wp14:anchorId="74ECA431" wp14:editId="3115381C">
            <wp:extent cx="6414533" cy="3990975"/>
            <wp:effectExtent l="0" t="0" r="5715" b="0"/>
            <wp:docPr id="676596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96034" name=""/>
                    <pic:cNvPicPr/>
                  </pic:nvPicPr>
                  <pic:blipFill>
                    <a:blip r:embed="rId10"/>
                    <a:stretch>
                      <a:fillRect/>
                    </a:stretch>
                  </pic:blipFill>
                  <pic:spPr>
                    <a:xfrm>
                      <a:off x="0" y="0"/>
                      <a:ext cx="6417072" cy="3992555"/>
                    </a:xfrm>
                    <a:prstGeom prst="rect">
                      <a:avLst/>
                    </a:prstGeom>
                  </pic:spPr>
                </pic:pic>
              </a:graphicData>
            </a:graphic>
          </wp:inline>
        </w:drawing>
      </w:r>
    </w:p>
    <w:p w14:paraId="02F5F5B8" w14:textId="26316CBF" w:rsidR="008D180B" w:rsidRPr="008D180B" w:rsidRDefault="008C2E50" w:rsidP="006C7508">
      <w:pPr>
        <w:pStyle w:val="NormalWeb"/>
        <w:shd w:val="clear" w:color="auto" w:fill="FFFFFF"/>
        <w:spacing w:before="240" w:beforeAutospacing="0" w:after="240" w:afterAutospacing="0"/>
        <w:textAlignment w:val="baseline"/>
        <w:rPr>
          <w:rFonts w:ascii="Arial" w:hAnsi="Arial" w:cs="Arial"/>
          <w:sz w:val="22"/>
          <w:szCs w:val="22"/>
        </w:rPr>
      </w:pPr>
      <w:r>
        <w:rPr>
          <w:color w:val="666666"/>
        </w:rPr>
        <w:t xml:space="preserve"> </w:t>
      </w:r>
    </w:p>
    <w:p w14:paraId="0D5A309C" w14:textId="6442B058" w:rsidR="00CF64E3" w:rsidRPr="00632141" w:rsidRDefault="008C2E50" w:rsidP="00AC39A7">
      <w:pPr>
        <w:spacing w:after="221"/>
        <w:ind w:left="1730"/>
        <w:rPr>
          <w:rFonts w:ascii="Aptos" w:hAnsi="Aptos"/>
          <w:sz w:val="28"/>
          <w:szCs w:val="28"/>
        </w:rPr>
      </w:pPr>
      <w:r w:rsidRPr="004A2793">
        <w:rPr>
          <w:rFonts w:ascii="Arial" w:hAnsi="Arial" w:cs="Arial"/>
        </w:rPr>
        <w:lastRenderedPageBreak/>
        <w:t xml:space="preserve"> </w:t>
      </w:r>
      <w:r w:rsidR="00D13274" w:rsidRPr="00632141">
        <w:rPr>
          <w:rFonts w:ascii="Aptos" w:hAnsi="Aptos"/>
          <w:noProof/>
          <w:sz w:val="28"/>
          <w:szCs w:val="28"/>
        </w:rPr>
        <w:drawing>
          <wp:inline distT="0" distB="0" distL="0" distR="0" wp14:anchorId="3A636709" wp14:editId="4EFE14DF">
            <wp:extent cx="3590629" cy="2589396"/>
            <wp:effectExtent l="0" t="0" r="0" b="1905"/>
            <wp:docPr id="299019812" name="Picture 17" descr="Derwen Dances for Dig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rwen Dances for Dign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039" cy="2602673"/>
                    </a:xfrm>
                    <a:prstGeom prst="rect">
                      <a:avLst/>
                    </a:prstGeom>
                    <a:noFill/>
                    <a:ln>
                      <a:noFill/>
                    </a:ln>
                  </pic:spPr>
                </pic:pic>
              </a:graphicData>
            </a:graphic>
          </wp:inline>
        </w:drawing>
      </w:r>
    </w:p>
    <w:p w14:paraId="2B0E4C8B" w14:textId="77777777" w:rsidR="00D13274" w:rsidRPr="00632141" w:rsidRDefault="00D13274" w:rsidP="00D13274">
      <w:pPr>
        <w:spacing w:after="158"/>
        <w:ind w:left="1730"/>
        <w:rPr>
          <w:rFonts w:ascii="Aptos" w:hAnsi="Aptos"/>
          <w:b/>
          <w:bCs/>
          <w:sz w:val="28"/>
          <w:szCs w:val="28"/>
        </w:rPr>
      </w:pPr>
      <w:r w:rsidRPr="00632141">
        <w:rPr>
          <w:rFonts w:ascii="Aptos" w:hAnsi="Aptos"/>
          <w:b/>
          <w:bCs/>
          <w:sz w:val="28"/>
          <w:szCs w:val="28"/>
        </w:rPr>
        <w:t>Derwen Dances for Dignity</w:t>
      </w:r>
    </w:p>
    <w:p w14:paraId="5E9B37FA" w14:textId="77777777" w:rsidR="00D13274" w:rsidRPr="00632141" w:rsidRDefault="00D13274" w:rsidP="00D13274">
      <w:pPr>
        <w:spacing w:after="158"/>
        <w:ind w:left="1730"/>
        <w:rPr>
          <w:rFonts w:ascii="Aptos" w:hAnsi="Aptos"/>
          <w:sz w:val="28"/>
          <w:szCs w:val="28"/>
        </w:rPr>
      </w:pPr>
      <w:r w:rsidRPr="00632141">
        <w:rPr>
          <w:rFonts w:ascii="Aptos" w:hAnsi="Aptos"/>
          <w:sz w:val="28"/>
          <w:szCs w:val="28"/>
        </w:rPr>
        <w:t>Here's a vibrant, fun clip produced by Derwen College that epitomises Dancing for Dignity.</w:t>
      </w:r>
    </w:p>
    <w:p w14:paraId="03BF569A" w14:textId="77777777" w:rsidR="00D13274" w:rsidRPr="00632141" w:rsidRDefault="00D13274" w:rsidP="00D13274">
      <w:pPr>
        <w:numPr>
          <w:ilvl w:val="0"/>
          <w:numId w:val="3"/>
        </w:numPr>
        <w:spacing w:after="158"/>
        <w:rPr>
          <w:rStyle w:val="Hyperlink"/>
          <w:rFonts w:ascii="Aptos" w:hAnsi="Aptos"/>
          <w:color w:val="000000"/>
          <w:sz w:val="28"/>
          <w:szCs w:val="28"/>
          <w:u w:val="none"/>
        </w:rPr>
      </w:pPr>
      <w:hyperlink r:id="rId12" w:tgtFrame="_blank" w:history="1">
        <w:r w:rsidRPr="00632141">
          <w:rPr>
            <w:rStyle w:val="Hyperlink"/>
            <w:rFonts w:ascii="Aptos" w:hAnsi="Aptos"/>
            <w:b/>
            <w:bCs/>
            <w:sz w:val="28"/>
            <w:szCs w:val="28"/>
          </w:rPr>
          <w:t xml:space="preserve">Watch the video on </w:t>
        </w:r>
        <w:proofErr w:type="spellStart"/>
        <w:r w:rsidRPr="00632141">
          <w:rPr>
            <w:rStyle w:val="Hyperlink"/>
            <w:rFonts w:ascii="Aptos" w:hAnsi="Aptos"/>
            <w:b/>
            <w:bCs/>
            <w:sz w:val="28"/>
            <w:szCs w:val="28"/>
          </w:rPr>
          <w:t>Youtube</w:t>
        </w:r>
        <w:proofErr w:type="spellEnd"/>
        <w:r w:rsidRPr="00632141">
          <w:rPr>
            <w:rStyle w:val="Hyperlink"/>
            <w:rFonts w:ascii="Aptos" w:hAnsi="Aptos"/>
            <w:b/>
            <w:bCs/>
            <w:sz w:val="28"/>
            <w:szCs w:val="28"/>
          </w:rPr>
          <w:t> (opens new window)</w:t>
        </w:r>
      </w:hyperlink>
    </w:p>
    <w:p w14:paraId="18B8A40B" w14:textId="3060517D" w:rsidR="00AC39A7" w:rsidRPr="00632141" w:rsidRDefault="00AC39A7" w:rsidP="00D13274">
      <w:pPr>
        <w:numPr>
          <w:ilvl w:val="0"/>
          <w:numId w:val="3"/>
        </w:numPr>
        <w:spacing w:after="158"/>
        <w:rPr>
          <w:rStyle w:val="Hyperlink"/>
          <w:rFonts w:ascii="Aptos" w:hAnsi="Aptos"/>
          <w:color w:val="auto"/>
          <w:sz w:val="28"/>
          <w:szCs w:val="28"/>
          <w:u w:val="none"/>
        </w:rPr>
      </w:pPr>
      <w:r w:rsidRPr="00632141">
        <w:rPr>
          <w:rStyle w:val="Hyperlink"/>
          <w:rFonts w:ascii="Aptos" w:hAnsi="Aptos"/>
          <w:color w:val="auto"/>
          <w:sz w:val="28"/>
          <w:szCs w:val="28"/>
          <w:u w:val="none"/>
        </w:rPr>
        <w:t>You can also watch our Chief Executive Jan Burns MBE doing her Dance for Dignity at</w:t>
      </w:r>
    </w:p>
    <w:p w14:paraId="29C9FD91" w14:textId="5567B5B6" w:rsidR="00AC39A7" w:rsidRPr="00632141" w:rsidRDefault="00AC39A7" w:rsidP="00D13274">
      <w:pPr>
        <w:numPr>
          <w:ilvl w:val="0"/>
          <w:numId w:val="3"/>
        </w:numPr>
        <w:spacing w:after="158"/>
        <w:rPr>
          <w:rStyle w:val="Hyperlink"/>
          <w:rFonts w:ascii="Aptos" w:hAnsi="Aptos"/>
          <w:color w:val="auto"/>
          <w:sz w:val="28"/>
          <w:szCs w:val="28"/>
          <w:u w:val="none"/>
        </w:rPr>
      </w:pPr>
      <w:hyperlink r:id="rId13" w:history="1">
        <w:r w:rsidRPr="00632141">
          <w:rPr>
            <w:rStyle w:val="Hyperlink"/>
            <w:rFonts w:ascii="Aptos" w:hAnsi="Aptos"/>
            <w:sz w:val="28"/>
            <w:szCs w:val="28"/>
          </w:rPr>
          <w:t>https://www.facebook.com/share/v/HYvwRKCMX8D3yPy9/?mibextid=K35XfP</w:t>
        </w:r>
      </w:hyperlink>
    </w:p>
    <w:p w14:paraId="57FFBBF8" w14:textId="388B2D55" w:rsidR="00D13274" w:rsidRDefault="00AC39A7" w:rsidP="00290F6A">
      <w:pPr>
        <w:numPr>
          <w:ilvl w:val="0"/>
          <w:numId w:val="3"/>
        </w:numPr>
        <w:spacing w:after="158"/>
        <w:ind w:left="1730"/>
      </w:pPr>
      <w:r>
        <w:rPr>
          <w:noProof/>
        </w:rPr>
        <w:lastRenderedPageBreak/>
        <mc:AlternateContent>
          <mc:Choice Requires="wps">
            <w:drawing>
              <wp:inline distT="0" distB="0" distL="0" distR="0" wp14:anchorId="2C59393C" wp14:editId="33286635">
                <wp:extent cx="304800" cy="304800"/>
                <wp:effectExtent l="0" t="0" r="0" b="0"/>
                <wp:docPr id="515001263"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E15111"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C39A7">
        <w:drawing>
          <wp:inline distT="0" distB="0" distL="0" distR="0" wp14:anchorId="4E56EC45" wp14:editId="6191BE8E">
            <wp:extent cx="2221775" cy="3324225"/>
            <wp:effectExtent l="0" t="0" r="7620" b="0"/>
            <wp:docPr id="103137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70408" name=""/>
                    <pic:cNvPicPr/>
                  </pic:nvPicPr>
                  <pic:blipFill>
                    <a:blip r:embed="rId14"/>
                    <a:stretch>
                      <a:fillRect/>
                    </a:stretch>
                  </pic:blipFill>
                  <pic:spPr>
                    <a:xfrm>
                      <a:off x="0" y="0"/>
                      <a:ext cx="2225068" cy="3329152"/>
                    </a:xfrm>
                    <a:prstGeom prst="rect">
                      <a:avLst/>
                    </a:prstGeom>
                  </pic:spPr>
                </pic:pic>
              </a:graphicData>
            </a:graphic>
          </wp:inline>
        </w:drawing>
      </w:r>
    </w:p>
    <w:p w14:paraId="58FF9F24" w14:textId="77777777" w:rsidR="00AC39A7" w:rsidRDefault="00AC39A7" w:rsidP="00290F6A">
      <w:pPr>
        <w:numPr>
          <w:ilvl w:val="0"/>
          <w:numId w:val="3"/>
        </w:numPr>
        <w:spacing w:after="158"/>
        <w:ind w:left="1730"/>
      </w:pPr>
    </w:p>
    <w:p w14:paraId="7FBDCECB" w14:textId="77777777" w:rsidR="00022CE8" w:rsidRDefault="008C2E50">
      <w:pPr>
        <w:ind w:left="1730"/>
      </w:pPr>
      <w:r>
        <w:t xml:space="preserve"> </w:t>
      </w:r>
    </w:p>
    <w:p w14:paraId="0A7D1E76" w14:textId="3BFE0224" w:rsidR="00022CE8" w:rsidRPr="00632141" w:rsidRDefault="008C2E50">
      <w:pPr>
        <w:pStyle w:val="Heading3"/>
        <w:ind w:left="-5"/>
        <w:rPr>
          <w:rFonts w:ascii="Aptos" w:hAnsi="Aptos"/>
          <w:sz w:val="28"/>
          <w:szCs w:val="28"/>
        </w:rPr>
      </w:pPr>
      <w:r w:rsidRPr="00632141">
        <w:rPr>
          <w:rFonts w:ascii="Aptos" w:hAnsi="Aptos"/>
          <w:sz w:val="28"/>
          <w:szCs w:val="28"/>
        </w:rPr>
        <w:t>SOME EXTRACTS FROM DIGNITY ACTION DAY 202</w:t>
      </w:r>
      <w:r w:rsidR="008C2AD9" w:rsidRPr="00632141">
        <w:rPr>
          <w:rFonts w:ascii="Aptos" w:hAnsi="Aptos"/>
          <w:sz w:val="28"/>
          <w:szCs w:val="28"/>
        </w:rPr>
        <w:t>3</w:t>
      </w:r>
      <w:r w:rsidRPr="00632141">
        <w:rPr>
          <w:rFonts w:ascii="Aptos" w:hAnsi="Aptos"/>
          <w:sz w:val="28"/>
          <w:szCs w:val="28"/>
        </w:rPr>
        <w:t xml:space="preserve"> MEMORY BOOK</w:t>
      </w:r>
      <w:r w:rsidRPr="00632141">
        <w:rPr>
          <w:rFonts w:ascii="Aptos" w:hAnsi="Aptos"/>
          <w:sz w:val="28"/>
          <w:szCs w:val="28"/>
          <w:u w:val="none"/>
        </w:rPr>
        <w:t xml:space="preserve"> </w:t>
      </w:r>
    </w:p>
    <w:p w14:paraId="7D063C20" w14:textId="77777777" w:rsidR="00022CE8" w:rsidRPr="00632141" w:rsidRDefault="008C2E50">
      <w:pPr>
        <w:spacing w:line="258" w:lineRule="auto"/>
        <w:ind w:left="10" w:hanging="10"/>
        <w:rPr>
          <w:rFonts w:ascii="Aptos" w:hAnsi="Aptos"/>
          <w:sz w:val="28"/>
          <w:szCs w:val="28"/>
        </w:rPr>
      </w:pPr>
      <w:r w:rsidRPr="00632141">
        <w:rPr>
          <w:rFonts w:ascii="Aptos" w:hAnsi="Aptos"/>
          <w:sz w:val="28"/>
          <w:szCs w:val="28"/>
        </w:rPr>
        <w:t xml:space="preserve">The pictures that have appeared in this report are taken from the Memory Book and the entries were chosen at random.  </w:t>
      </w:r>
    </w:p>
    <w:p w14:paraId="15B212BE" w14:textId="77777777" w:rsidR="008117EB" w:rsidRDefault="008C2E50">
      <w:pPr>
        <w:spacing w:after="225"/>
        <w:rPr>
          <w:color w:val="333333"/>
          <w:sz w:val="20"/>
        </w:rPr>
      </w:pPr>
      <w:r>
        <w:rPr>
          <w:color w:val="333333"/>
          <w:sz w:val="20"/>
        </w:rPr>
        <w:t xml:space="preserve">                        </w:t>
      </w:r>
      <w:r>
        <w:rPr>
          <w:noProof/>
        </w:rPr>
        <w:drawing>
          <wp:inline distT="0" distB="0" distL="0" distR="0" wp14:anchorId="48AA0BA9" wp14:editId="3E8E2D0F">
            <wp:extent cx="2274570" cy="1285875"/>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5"/>
                    <a:stretch>
                      <a:fillRect/>
                    </a:stretch>
                  </pic:blipFill>
                  <pic:spPr>
                    <a:xfrm>
                      <a:off x="0" y="0"/>
                      <a:ext cx="2274570" cy="1285875"/>
                    </a:xfrm>
                    <a:prstGeom prst="rect">
                      <a:avLst/>
                    </a:prstGeom>
                  </pic:spPr>
                </pic:pic>
              </a:graphicData>
            </a:graphic>
          </wp:inline>
        </w:drawing>
      </w:r>
      <w:r>
        <w:rPr>
          <w:color w:val="333333"/>
          <w:sz w:val="20"/>
        </w:rPr>
        <w:t xml:space="preserve"> </w:t>
      </w:r>
    </w:p>
    <w:p w14:paraId="057552EC" w14:textId="422F3E76" w:rsidR="008D180B" w:rsidRDefault="008D180B">
      <w:pPr>
        <w:spacing w:after="225"/>
        <w:rPr>
          <w:color w:val="333333"/>
          <w:sz w:val="20"/>
        </w:rPr>
      </w:pPr>
      <w:r>
        <w:rPr>
          <w:color w:val="333333"/>
          <w:sz w:val="20"/>
        </w:rPr>
        <w:t xml:space="preserve"> </w:t>
      </w:r>
    </w:p>
    <w:p w14:paraId="5D4ACCC1" w14:textId="77777777" w:rsidR="00632141" w:rsidRDefault="00632141">
      <w:pPr>
        <w:spacing w:after="225"/>
        <w:rPr>
          <w:color w:val="333333"/>
          <w:sz w:val="20"/>
        </w:rPr>
      </w:pPr>
    </w:p>
    <w:p w14:paraId="5DA3A941" w14:textId="77777777" w:rsidR="00632141" w:rsidRDefault="00632141">
      <w:pPr>
        <w:spacing w:after="225"/>
        <w:rPr>
          <w:color w:val="333333"/>
          <w:sz w:val="20"/>
        </w:rPr>
      </w:pPr>
    </w:p>
    <w:p w14:paraId="3D803A1F" w14:textId="77777777" w:rsidR="00632141" w:rsidRDefault="00632141">
      <w:pPr>
        <w:spacing w:after="225"/>
        <w:rPr>
          <w:color w:val="333333"/>
          <w:sz w:val="20"/>
        </w:rPr>
      </w:pPr>
    </w:p>
    <w:p w14:paraId="733D9EB8" w14:textId="1DCF64BF" w:rsidR="00022CE8" w:rsidRPr="00632141" w:rsidRDefault="00D13274">
      <w:pPr>
        <w:spacing w:after="225"/>
        <w:rPr>
          <w:rFonts w:ascii="Aptos" w:hAnsi="Aptos" w:cs="Arial"/>
          <w:b/>
          <w:bCs/>
          <w:sz w:val="28"/>
          <w:szCs w:val="28"/>
        </w:rPr>
      </w:pPr>
      <w:r w:rsidRPr="00632141">
        <w:rPr>
          <w:rFonts w:ascii="Aptos" w:hAnsi="Aptos" w:cs="Arial"/>
          <w:b/>
          <w:bCs/>
          <w:sz w:val="28"/>
          <w:szCs w:val="28"/>
        </w:rPr>
        <w:lastRenderedPageBreak/>
        <w:t xml:space="preserve">ACORN LODGE HAD A FUNDRAISING EVENT FOR DIGNITY </w:t>
      </w:r>
    </w:p>
    <w:p w14:paraId="0CC97E08" w14:textId="062BFEC6" w:rsidR="00D13274" w:rsidRDefault="00D13274">
      <w:pPr>
        <w:spacing w:after="225"/>
      </w:pPr>
      <w:r w:rsidRPr="00D13274">
        <w:rPr>
          <w:noProof/>
        </w:rPr>
        <w:drawing>
          <wp:inline distT="0" distB="0" distL="0" distR="0" wp14:anchorId="2643F7F1" wp14:editId="0FEA526E">
            <wp:extent cx="2924175" cy="2248119"/>
            <wp:effectExtent l="0" t="0" r="0" b="0"/>
            <wp:docPr id="1829317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17333" name=""/>
                    <pic:cNvPicPr/>
                  </pic:nvPicPr>
                  <pic:blipFill>
                    <a:blip r:embed="rId16"/>
                    <a:stretch>
                      <a:fillRect/>
                    </a:stretch>
                  </pic:blipFill>
                  <pic:spPr>
                    <a:xfrm>
                      <a:off x="0" y="0"/>
                      <a:ext cx="2926762" cy="2250108"/>
                    </a:xfrm>
                    <a:prstGeom prst="rect">
                      <a:avLst/>
                    </a:prstGeom>
                  </pic:spPr>
                </pic:pic>
              </a:graphicData>
            </a:graphic>
          </wp:inline>
        </w:drawing>
      </w:r>
      <w:r w:rsidRPr="00D13274">
        <w:rPr>
          <w:noProof/>
        </w:rPr>
        <w:t xml:space="preserve"> </w:t>
      </w:r>
      <w:r w:rsidRPr="00D13274">
        <w:rPr>
          <w:noProof/>
        </w:rPr>
        <w:drawing>
          <wp:inline distT="0" distB="0" distL="0" distR="0" wp14:anchorId="416B48DA" wp14:editId="5B09A94B">
            <wp:extent cx="3056541" cy="2278966"/>
            <wp:effectExtent l="7938" t="0" r="0" b="0"/>
            <wp:docPr id="78214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4339" name=""/>
                    <pic:cNvPicPr/>
                  </pic:nvPicPr>
                  <pic:blipFill>
                    <a:blip r:embed="rId17"/>
                    <a:stretch>
                      <a:fillRect/>
                    </a:stretch>
                  </pic:blipFill>
                  <pic:spPr>
                    <a:xfrm rot="5400000">
                      <a:off x="0" y="0"/>
                      <a:ext cx="3063168" cy="2283907"/>
                    </a:xfrm>
                    <a:prstGeom prst="rect">
                      <a:avLst/>
                    </a:prstGeom>
                  </pic:spPr>
                </pic:pic>
              </a:graphicData>
            </a:graphic>
          </wp:inline>
        </w:drawing>
      </w:r>
    </w:p>
    <w:p w14:paraId="6670EF28" w14:textId="4607FFE1" w:rsidR="00022CE8" w:rsidRDefault="00022CE8">
      <w:pPr>
        <w:spacing w:after="184"/>
        <w:ind w:right="3026"/>
        <w:jc w:val="right"/>
      </w:pPr>
    </w:p>
    <w:p w14:paraId="1593AED2" w14:textId="77777777" w:rsidR="00022CE8" w:rsidRDefault="008C2E50">
      <w:pPr>
        <w:spacing w:after="237"/>
      </w:pPr>
      <w:r>
        <w:rPr>
          <w:rFonts w:ascii="Times New Roman" w:eastAsia="Times New Roman" w:hAnsi="Times New Roman" w:cs="Times New Roman"/>
          <w:b/>
          <w:sz w:val="24"/>
        </w:rPr>
        <w:t xml:space="preserve"> </w:t>
      </w:r>
    </w:p>
    <w:p w14:paraId="5DA6673C" w14:textId="402CFBD1" w:rsidR="00022CE8" w:rsidRPr="00632141" w:rsidRDefault="008C2E50">
      <w:pPr>
        <w:spacing w:after="237"/>
        <w:rPr>
          <w:rFonts w:ascii="Aptos" w:eastAsia="Times New Roman" w:hAnsi="Aptos" w:cs="Times New Roman"/>
          <w:bCs/>
          <w:sz w:val="28"/>
          <w:szCs w:val="28"/>
        </w:rPr>
      </w:pPr>
      <w:r>
        <w:rPr>
          <w:rFonts w:ascii="Times New Roman" w:eastAsia="Times New Roman" w:hAnsi="Times New Roman" w:cs="Times New Roman"/>
          <w:b/>
          <w:sz w:val="24"/>
        </w:rPr>
        <w:t xml:space="preserve"> </w:t>
      </w:r>
      <w:r w:rsidR="00D13274" w:rsidRPr="00632141">
        <w:rPr>
          <w:rFonts w:ascii="Aptos" w:eastAsia="Times New Roman" w:hAnsi="Aptos" w:cs="Times New Roman"/>
          <w:bCs/>
          <w:sz w:val="28"/>
          <w:szCs w:val="28"/>
        </w:rPr>
        <w:t xml:space="preserve">We held a </w:t>
      </w:r>
      <w:proofErr w:type="spellStart"/>
      <w:r w:rsidR="00D13274" w:rsidRPr="00632141">
        <w:rPr>
          <w:rFonts w:ascii="Aptos" w:eastAsia="Times New Roman" w:hAnsi="Aptos" w:cs="Times New Roman"/>
          <w:bCs/>
          <w:sz w:val="28"/>
          <w:szCs w:val="28"/>
        </w:rPr>
        <w:t>Digni</w:t>
      </w:r>
      <w:proofErr w:type="spellEnd"/>
      <w:r w:rsidR="00D13274" w:rsidRPr="00632141">
        <w:rPr>
          <w:rFonts w:ascii="Aptos" w:eastAsia="Times New Roman" w:hAnsi="Aptos" w:cs="Times New Roman"/>
          <w:bCs/>
          <w:sz w:val="28"/>
          <w:szCs w:val="28"/>
        </w:rPr>
        <w:t xml:space="preserve">-Tea &amp; Cake Afternoon, where staff &amp; clients wore red and took part in making a </w:t>
      </w:r>
      <w:proofErr w:type="spellStart"/>
      <w:r w:rsidR="00D13274" w:rsidRPr="00632141">
        <w:rPr>
          <w:rFonts w:ascii="Aptos" w:eastAsia="Times New Roman" w:hAnsi="Aptos" w:cs="Times New Roman"/>
          <w:bCs/>
          <w:sz w:val="28"/>
          <w:szCs w:val="28"/>
        </w:rPr>
        <w:t>Digni</w:t>
      </w:r>
      <w:proofErr w:type="spellEnd"/>
      <w:r w:rsidR="00D13274" w:rsidRPr="00632141">
        <w:rPr>
          <w:rFonts w:ascii="Aptos" w:eastAsia="Times New Roman" w:hAnsi="Aptos" w:cs="Times New Roman"/>
          <w:bCs/>
          <w:sz w:val="28"/>
          <w:szCs w:val="28"/>
        </w:rPr>
        <w:t>-Tree. We wrote on leaves what dignity meant to us. We danced, laughed and made happy memories. X</w:t>
      </w:r>
    </w:p>
    <w:p w14:paraId="47A307B3" w14:textId="0EDBD326" w:rsidR="00D13274" w:rsidRDefault="00D13274" w:rsidP="00D13274">
      <w:pPr>
        <w:spacing w:after="237"/>
        <w:jc w:val="center"/>
      </w:pPr>
      <w:r>
        <w:rPr>
          <w:noProof/>
        </w:rPr>
        <w:lastRenderedPageBreak/>
        <w:drawing>
          <wp:inline distT="0" distB="0" distL="0" distR="0" wp14:anchorId="7CA7755F" wp14:editId="2240101B">
            <wp:extent cx="2381250" cy="3171825"/>
            <wp:effectExtent l="0" t="0" r="0" b="9525"/>
            <wp:docPr id="113163734" name="Picture 13" descr="A tree with hearts and not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3734" name="Picture 13" descr="A tree with hearts and notes on i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inline>
        </w:drawing>
      </w:r>
    </w:p>
    <w:p w14:paraId="53D3446F" w14:textId="46C432EE" w:rsidR="00022CE8" w:rsidRPr="00632141" w:rsidRDefault="00D13274">
      <w:pPr>
        <w:spacing w:after="237"/>
        <w:rPr>
          <w:rFonts w:ascii="Aptos" w:hAnsi="Aptos"/>
          <w:bCs/>
          <w:sz w:val="28"/>
          <w:szCs w:val="28"/>
        </w:rPr>
      </w:pPr>
      <w:r w:rsidRPr="00632141">
        <w:rPr>
          <w:rFonts w:ascii="Aptos" w:eastAsia="Times New Roman" w:hAnsi="Aptos" w:cs="Times New Roman"/>
          <w:bCs/>
          <w:sz w:val="28"/>
          <w:szCs w:val="28"/>
        </w:rPr>
        <w:t xml:space="preserve">BRACKENLY AND </w:t>
      </w:r>
      <w:r w:rsidR="008C2E50" w:rsidRPr="00632141">
        <w:rPr>
          <w:rFonts w:ascii="Aptos" w:eastAsia="Times New Roman" w:hAnsi="Aptos" w:cs="Times New Roman"/>
          <w:bCs/>
          <w:sz w:val="28"/>
          <w:szCs w:val="28"/>
        </w:rPr>
        <w:t xml:space="preserve"> </w:t>
      </w:r>
      <w:r w:rsidRPr="00632141">
        <w:rPr>
          <w:rFonts w:ascii="Aptos" w:eastAsia="Times New Roman" w:hAnsi="Aptos" w:cs="Times New Roman"/>
          <w:bCs/>
          <w:sz w:val="28"/>
          <w:szCs w:val="28"/>
        </w:rPr>
        <w:t>BRIARDENE</w:t>
      </w:r>
    </w:p>
    <w:p w14:paraId="59D3C175" w14:textId="77777777" w:rsidR="00D13274" w:rsidRPr="00632141" w:rsidRDefault="00D13274" w:rsidP="00D13274">
      <w:pPr>
        <w:spacing w:after="237"/>
        <w:rPr>
          <w:rFonts w:ascii="Aptos" w:eastAsia="Times New Roman" w:hAnsi="Aptos" w:cs="Times New Roman"/>
          <w:bCs/>
          <w:sz w:val="28"/>
          <w:szCs w:val="28"/>
        </w:rPr>
      </w:pPr>
      <w:r w:rsidRPr="00632141">
        <w:rPr>
          <w:rFonts w:ascii="Aptos" w:eastAsia="Times New Roman" w:hAnsi="Aptos" w:cs="Times New Roman"/>
          <w:bCs/>
          <w:sz w:val="28"/>
          <w:szCs w:val="28"/>
        </w:rPr>
        <w:t>On Valentines day this year our creative homes Activity Champions and staff organised a joint Dignity Valentines afternoon. Our Pyjama party themed event involved music, bingo and afternoon tea .</w:t>
      </w:r>
    </w:p>
    <w:p w14:paraId="2BB199CB" w14:textId="77777777" w:rsidR="00D13274" w:rsidRPr="00632141" w:rsidRDefault="00D13274" w:rsidP="00D13274">
      <w:pPr>
        <w:spacing w:after="237"/>
        <w:rPr>
          <w:rFonts w:ascii="Aptos" w:eastAsia="Times New Roman" w:hAnsi="Aptos" w:cs="Times New Roman"/>
          <w:bCs/>
          <w:sz w:val="28"/>
          <w:szCs w:val="28"/>
        </w:rPr>
      </w:pPr>
      <w:r w:rsidRPr="00632141">
        <w:rPr>
          <w:rFonts w:ascii="Aptos" w:eastAsia="Times New Roman" w:hAnsi="Aptos" w:cs="Times New Roman"/>
          <w:bCs/>
          <w:sz w:val="28"/>
          <w:szCs w:val="28"/>
        </w:rPr>
        <w:t>Our theme was "individuality and dignity" and all our residents enjoyed taking part in a wonderful affirming art activity to showcase their individual hand art works and just how amazing we are when we work together.</w:t>
      </w:r>
    </w:p>
    <w:p w14:paraId="5765D6FD" w14:textId="77777777" w:rsidR="00D13274" w:rsidRPr="00632141" w:rsidRDefault="00D13274" w:rsidP="00D13274">
      <w:pPr>
        <w:spacing w:after="237"/>
        <w:rPr>
          <w:rFonts w:ascii="Aptos" w:eastAsia="Times New Roman" w:hAnsi="Aptos" w:cs="Times New Roman"/>
          <w:bCs/>
          <w:sz w:val="28"/>
          <w:szCs w:val="28"/>
        </w:rPr>
      </w:pPr>
      <w:r w:rsidRPr="00632141">
        <w:rPr>
          <w:rFonts w:ascii="Aptos" w:eastAsia="Times New Roman" w:hAnsi="Aptos" w:cs="Times New Roman"/>
          <w:bCs/>
          <w:sz w:val="28"/>
          <w:szCs w:val="28"/>
        </w:rPr>
        <w:t>Our residents thought it was amusing to see staff in their pyjamas (it's usually the other way around!) and had a fun, thought provoking and highly enjoyable afternoon.</w:t>
      </w:r>
    </w:p>
    <w:p w14:paraId="6AF535C8" w14:textId="4B96F80D" w:rsidR="00022CE8" w:rsidRPr="00632141" w:rsidRDefault="008C2E50">
      <w:pPr>
        <w:spacing w:after="237"/>
        <w:rPr>
          <w:rFonts w:ascii="Aptos" w:eastAsia="Times New Roman" w:hAnsi="Aptos" w:cs="Times New Roman"/>
          <w:bCs/>
          <w:sz w:val="28"/>
          <w:szCs w:val="28"/>
        </w:rPr>
      </w:pPr>
      <w:r w:rsidRPr="00632141">
        <w:rPr>
          <w:rFonts w:ascii="Aptos" w:eastAsia="Times New Roman" w:hAnsi="Aptos" w:cs="Times New Roman"/>
          <w:bCs/>
          <w:sz w:val="28"/>
          <w:szCs w:val="28"/>
        </w:rPr>
        <w:t xml:space="preserve"> </w:t>
      </w:r>
    </w:p>
    <w:p w14:paraId="2FBA49D0" w14:textId="28DC28D0" w:rsidR="00A03418" w:rsidRDefault="00D13274" w:rsidP="00D13274">
      <w:pPr>
        <w:spacing w:after="0"/>
        <w:jc w:val="center"/>
        <w:rPr>
          <w:rFonts w:ascii="Times New Roman" w:eastAsia="Times New Roman" w:hAnsi="Times New Roman" w:cs="Times New Roman"/>
          <w:b/>
          <w:sz w:val="24"/>
        </w:rPr>
      </w:pPr>
      <w:r>
        <w:rPr>
          <w:noProof/>
        </w:rPr>
        <w:lastRenderedPageBreak/>
        <w:drawing>
          <wp:inline distT="0" distB="0" distL="0" distR="0" wp14:anchorId="13D2F1F2" wp14:editId="0DF8246E">
            <wp:extent cx="3219450" cy="2414588"/>
            <wp:effectExtent l="0" t="0" r="0" b="5080"/>
            <wp:docPr id="203130157" name="Picture 14"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0157" name="Picture 14" descr="A group of people around a tab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3256" cy="2417442"/>
                    </a:xfrm>
                    <a:prstGeom prst="rect">
                      <a:avLst/>
                    </a:prstGeom>
                    <a:noFill/>
                    <a:ln>
                      <a:noFill/>
                    </a:ln>
                  </pic:spPr>
                </pic:pic>
              </a:graphicData>
            </a:graphic>
          </wp:inline>
        </w:drawing>
      </w:r>
    </w:p>
    <w:p w14:paraId="3CD5D39A" w14:textId="77777777" w:rsidR="00D13274" w:rsidRDefault="00D13274" w:rsidP="00D13274">
      <w:pPr>
        <w:spacing w:after="0"/>
        <w:jc w:val="center"/>
        <w:rPr>
          <w:rFonts w:ascii="Times New Roman" w:eastAsia="Times New Roman" w:hAnsi="Times New Roman" w:cs="Times New Roman"/>
          <w:b/>
          <w:sz w:val="24"/>
        </w:rPr>
      </w:pPr>
    </w:p>
    <w:p w14:paraId="5BBC186C" w14:textId="29083D9A" w:rsidR="00D13274" w:rsidRPr="00632141" w:rsidRDefault="00D13274" w:rsidP="00D13274">
      <w:pPr>
        <w:spacing w:after="0"/>
        <w:rPr>
          <w:rFonts w:ascii="Aptos" w:eastAsia="Times New Roman" w:hAnsi="Aptos" w:cs="Times New Roman"/>
          <w:bCs/>
          <w:sz w:val="28"/>
          <w:szCs w:val="28"/>
        </w:rPr>
      </w:pPr>
      <w:r w:rsidRPr="00632141">
        <w:rPr>
          <w:rFonts w:ascii="Aptos" w:eastAsia="Times New Roman" w:hAnsi="Aptos" w:cs="Times New Roman"/>
          <w:bCs/>
          <w:sz w:val="28"/>
          <w:szCs w:val="28"/>
        </w:rPr>
        <w:t>THE GLEN’S DIGNITY TEA PARTY</w:t>
      </w:r>
    </w:p>
    <w:p w14:paraId="769F5586" w14:textId="77777777" w:rsidR="00A03418" w:rsidRPr="00632141" w:rsidRDefault="00A03418">
      <w:pPr>
        <w:spacing w:after="0"/>
        <w:rPr>
          <w:rFonts w:ascii="Aptos" w:eastAsia="Times New Roman" w:hAnsi="Aptos" w:cs="Times New Roman"/>
          <w:bCs/>
          <w:sz w:val="28"/>
          <w:szCs w:val="28"/>
        </w:rPr>
      </w:pPr>
    </w:p>
    <w:p w14:paraId="4FEED34C" w14:textId="20CDBCE9" w:rsidR="00D13274" w:rsidRPr="00632141" w:rsidRDefault="00D13274">
      <w:pPr>
        <w:spacing w:after="0"/>
        <w:rPr>
          <w:rFonts w:ascii="Aptos" w:eastAsia="Times New Roman" w:hAnsi="Aptos" w:cs="Times New Roman"/>
          <w:bCs/>
          <w:sz w:val="28"/>
          <w:szCs w:val="28"/>
        </w:rPr>
      </w:pPr>
      <w:r w:rsidRPr="00632141">
        <w:rPr>
          <w:rFonts w:ascii="Aptos" w:eastAsia="Times New Roman" w:hAnsi="Aptos" w:cs="Times New Roman"/>
          <w:bCs/>
          <w:sz w:val="28"/>
          <w:szCs w:val="28"/>
        </w:rPr>
        <w:t xml:space="preserve">We enjoyed a cup of tea and delicious cakes while chatting about what dignity means to us. Each resident helped to write a leaf for our </w:t>
      </w:r>
      <w:proofErr w:type="spellStart"/>
      <w:r w:rsidRPr="00632141">
        <w:rPr>
          <w:rFonts w:ascii="Aptos" w:eastAsia="Times New Roman" w:hAnsi="Aptos" w:cs="Times New Roman"/>
          <w:bCs/>
          <w:sz w:val="28"/>
          <w:szCs w:val="28"/>
        </w:rPr>
        <w:t>digni</w:t>
      </w:r>
      <w:proofErr w:type="spellEnd"/>
      <w:r w:rsidRPr="00632141">
        <w:rPr>
          <w:rFonts w:ascii="Aptos" w:eastAsia="Times New Roman" w:hAnsi="Aptos" w:cs="Times New Roman"/>
          <w:bCs/>
          <w:sz w:val="28"/>
          <w:szCs w:val="28"/>
        </w:rPr>
        <w:t>-tree with feedback about the care they receive and positive changes which we can make so we are more dignity conscious.</w:t>
      </w:r>
    </w:p>
    <w:p w14:paraId="0E59389C" w14:textId="77777777" w:rsidR="00A03418" w:rsidRPr="00632141" w:rsidRDefault="00A03418">
      <w:pPr>
        <w:spacing w:after="0"/>
        <w:rPr>
          <w:rFonts w:ascii="Aptos" w:eastAsia="Times New Roman" w:hAnsi="Aptos" w:cs="Times New Roman"/>
          <w:bCs/>
          <w:sz w:val="28"/>
          <w:szCs w:val="28"/>
        </w:rPr>
      </w:pPr>
    </w:p>
    <w:p w14:paraId="401436BD" w14:textId="77777777" w:rsidR="00A03418" w:rsidRDefault="00A03418">
      <w:pPr>
        <w:spacing w:after="0"/>
        <w:rPr>
          <w:rFonts w:ascii="Times New Roman" w:eastAsia="Times New Roman" w:hAnsi="Times New Roman" w:cs="Times New Roman"/>
          <w:b/>
          <w:sz w:val="24"/>
        </w:rPr>
      </w:pPr>
    </w:p>
    <w:p w14:paraId="1C36B837" w14:textId="77777777" w:rsidR="00A03418" w:rsidRDefault="00A03418">
      <w:pPr>
        <w:spacing w:after="0"/>
        <w:rPr>
          <w:rFonts w:ascii="Times New Roman" w:eastAsia="Times New Roman" w:hAnsi="Times New Roman" w:cs="Times New Roman"/>
          <w:b/>
          <w:sz w:val="24"/>
        </w:rPr>
      </w:pPr>
    </w:p>
    <w:p w14:paraId="454692CA" w14:textId="5F6561D6" w:rsidR="00632141" w:rsidRDefault="00D13274">
      <w:pPr>
        <w:spacing w:after="0"/>
        <w:rPr>
          <w:rFonts w:ascii="Times New Roman" w:eastAsia="Times New Roman" w:hAnsi="Times New Roman" w:cs="Times New Roman"/>
          <w:b/>
          <w:sz w:val="24"/>
        </w:rPr>
      </w:pPr>
      <w:r>
        <w:rPr>
          <w:noProof/>
        </w:rPr>
        <w:drawing>
          <wp:inline distT="0" distB="0" distL="0" distR="0" wp14:anchorId="17B5E893" wp14:editId="7DEE7A5C">
            <wp:extent cx="2768600" cy="2076450"/>
            <wp:effectExtent l="0" t="0" r="0" b="0"/>
            <wp:docPr id="1928144083" name="Picture 15" descr="A group of elderly women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44083" name="Picture 15" descr="A group of elderly women sitting in chair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inline>
        </w:drawing>
      </w:r>
      <w:r>
        <w:rPr>
          <w:rFonts w:ascii="Times New Roman" w:eastAsia="Times New Roman" w:hAnsi="Times New Roman" w:cs="Times New Roman"/>
          <w:b/>
          <w:sz w:val="24"/>
        </w:rPr>
        <w:t xml:space="preserve"> </w:t>
      </w:r>
      <w:r w:rsidR="00632141">
        <w:rPr>
          <w:noProof/>
        </w:rPr>
        <w:drawing>
          <wp:inline distT="0" distB="0" distL="0" distR="0" wp14:anchorId="4F672B34" wp14:editId="6DCDFDD5">
            <wp:extent cx="1923592" cy="2562225"/>
            <wp:effectExtent l="0" t="0" r="635" b="0"/>
            <wp:docPr id="1507721756" name="Picture 16" descr="A paper tre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21756" name="Picture 16" descr="A paper tree on a 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6685" cy="2566345"/>
                    </a:xfrm>
                    <a:prstGeom prst="rect">
                      <a:avLst/>
                    </a:prstGeom>
                    <a:noFill/>
                    <a:ln>
                      <a:noFill/>
                    </a:ln>
                  </pic:spPr>
                </pic:pic>
              </a:graphicData>
            </a:graphic>
          </wp:inline>
        </w:drawing>
      </w:r>
    </w:p>
    <w:p w14:paraId="666D4FB6" w14:textId="710138A6" w:rsidR="00A03418" w:rsidRDefault="00A03418">
      <w:pPr>
        <w:spacing w:after="0"/>
        <w:rPr>
          <w:rFonts w:ascii="Times New Roman" w:eastAsia="Times New Roman" w:hAnsi="Times New Roman" w:cs="Times New Roman"/>
          <w:b/>
          <w:sz w:val="24"/>
        </w:rPr>
      </w:pPr>
    </w:p>
    <w:p w14:paraId="00C66D2D" w14:textId="77777777" w:rsidR="00A03418" w:rsidRDefault="00A03418">
      <w:pPr>
        <w:spacing w:after="0"/>
        <w:rPr>
          <w:rFonts w:ascii="Times New Roman" w:eastAsia="Times New Roman" w:hAnsi="Times New Roman" w:cs="Times New Roman"/>
          <w:b/>
          <w:sz w:val="24"/>
        </w:rPr>
      </w:pPr>
    </w:p>
    <w:p w14:paraId="64DD65B9" w14:textId="2F183520" w:rsidR="00022CE8" w:rsidRPr="00632141" w:rsidRDefault="008C2E50" w:rsidP="00632141">
      <w:pPr>
        <w:spacing w:after="79"/>
        <w:jc w:val="center"/>
        <w:rPr>
          <w:rFonts w:ascii="Aptos" w:eastAsia="Times New Roman" w:hAnsi="Aptos" w:cs="Times New Roman"/>
          <w:b/>
          <w:sz w:val="28"/>
          <w:szCs w:val="28"/>
        </w:rPr>
      </w:pPr>
      <w:r w:rsidRPr="00632141">
        <w:rPr>
          <w:rFonts w:ascii="Aptos" w:eastAsia="Times New Roman" w:hAnsi="Aptos" w:cs="Times New Roman"/>
          <w:b/>
          <w:sz w:val="28"/>
          <w:szCs w:val="28"/>
          <w:u w:val="single" w:color="000000"/>
        </w:rPr>
        <w:lastRenderedPageBreak/>
        <w:t>ACCOUNTS 202</w:t>
      </w:r>
      <w:r w:rsidR="006C7508" w:rsidRPr="00632141">
        <w:rPr>
          <w:rFonts w:ascii="Aptos" w:eastAsia="Times New Roman" w:hAnsi="Aptos" w:cs="Times New Roman"/>
          <w:b/>
          <w:sz w:val="28"/>
          <w:szCs w:val="28"/>
          <w:u w:val="single" w:color="000000"/>
        </w:rPr>
        <w:t>3</w:t>
      </w:r>
      <w:r w:rsidRPr="00632141">
        <w:rPr>
          <w:rFonts w:ascii="Aptos" w:eastAsia="Times New Roman" w:hAnsi="Aptos" w:cs="Times New Roman"/>
          <w:b/>
          <w:sz w:val="28"/>
          <w:szCs w:val="28"/>
          <w:u w:val="single" w:color="000000"/>
        </w:rPr>
        <w:t>-202</w:t>
      </w:r>
      <w:r w:rsidR="006C7508" w:rsidRPr="00632141">
        <w:rPr>
          <w:rFonts w:ascii="Aptos" w:eastAsia="Times New Roman" w:hAnsi="Aptos" w:cs="Times New Roman"/>
          <w:b/>
          <w:sz w:val="28"/>
          <w:szCs w:val="28"/>
          <w:u w:val="single" w:color="000000"/>
        </w:rPr>
        <w:t>4</w:t>
      </w:r>
    </w:p>
    <w:p w14:paraId="4F4AF81A" w14:textId="77777777" w:rsidR="00D13274" w:rsidRPr="00632141" w:rsidRDefault="00D13274" w:rsidP="00AC39A7">
      <w:pPr>
        <w:spacing w:after="0" w:line="260" w:lineRule="auto"/>
        <w:ind w:left="10" w:right="3" w:hanging="10"/>
        <w:jc w:val="center"/>
        <w:rPr>
          <w:rFonts w:ascii="Aptos" w:hAnsi="Aptos"/>
          <w:sz w:val="28"/>
          <w:szCs w:val="28"/>
        </w:rPr>
      </w:pPr>
      <w:r w:rsidRPr="00632141">
        <w:rPr>
          <w:rFonts w:ascii="Aptos" w:hAnsi="Aptos"/>
          <w:b/>
          <w:sz w:val="28"/>
          <w:szCs w:val="28"/>
        </w:rPr>
        <w:t xml:space="preserve">National Dignity Council </w:t>
      </w:r>
    </w:p>
    <w:p w14:paraId="0A1CEBAB" w14:textId="77777777" w:rsidR="00D13274" w:rsidRPr="00632141" w:rsidRDefault="00D13274" w:rsidP="00AC39A7">
      <w:pPr>
        <w:spacing w:after="0"/>
        <w:ind w:right="5"/>
        <w:jc w:val="center"/>
        <w:rPr>
          <w:rFonts w:ascii="Aptos" w:hAnsi="Aptos"/>
          <w:sz w:val="28"/>
          <w:szCs w:val="28"/>
        </w:rPr>
      </w:pPr>
      <w:r w:rsidRPr="00632141">
        <w:rPr>
          <w:rFonts w:ascii="Aptos" w:hAnsi="Aptos"/>
          <w:b/>
          <w:sz w:val="28"/>
          <w:szCs w:val="28"/>
        </w:rPr>
        <w:t xml:space="preserve">Treasurer’s Report to the AGM </w:t>
      </w:r>
    </w:p>
    <w:p w14:paraId="1289BA05" w14:textId="77777777" w:rsidR="00D13274" w:rsidRPr="00632141" w:rsidRDefault="00D13274" w:rsidP="00AC39A7">
      <w:pPr>
        <w:spacing w:after="0" w:line="260" w:lineRule="auto"/>
        <w:ind w:left="10" w:hanging="10"/>
        <w:jc w:val="center"/>
        <w:rPr>
          <w:rFonts w:ascii="Aptos" w:hAnsi="Aptos"/>
          <w:b/>
          <w:sz w:val="28"/>
          <w:szCs w:val="28"/>
        </w:rPr>
      </w:pPr>
      <w:r w:rsidRPr="00632141">
        <w:rPr>
          <w:rFonts w:ascii="Aptos" w:hAnsi="Aptos"/>
          <w:b/>
          <w:sz w:val="28"/>
          <w:szCs w:val="28"/>
        </w:rPr>
        <w:t xml:space="preserve">Statement of Accounts and Balance Sheet </w:t>
      </w:r>
    </w:p>
    <w:p w14:paraId="48B1FC73" w14:textId="77777777" w:rsidR="00D13274" w:rsidRPr="00632141" w:rsidRDefault="00D13274" w:rsidP="00D13274">
      <w:pPr>
        <w:spacing w:after="88" w:line="260" w:lineRule="auto"/>
        <w:ind w:left="10" w:hanging="10"/>
        <w:jc w:val="center"/>
        <w:rPr>
          <w:rFonts w:ascii="Aptos" w:hAnsi="Aptos"/>
          <w:sz w:val="28"/>
          <w:szCs w:val="28"/>
        </w:rPr>
      </w:pPr>
      <w:r w:rsidRPr="00632141">
        <w:rPr>
          <w:rFonts w:ascii="Aptos" w:hAnsi="Aptos"/>
          <w:b/>
          <w:sz w:val="28"/>
          <w:szCs w:val="28"/>
        </w:rPr>
        <w:t xml:space="preserve">for the year ended 31st March 2024 </w:t>
      </w:r>
    </w:p>
    <w:tbl>
      <w:tblPr>
        <w:tblStyle w:val="TableGrid0"/>
        <w:tblW w:w="0" w:type="auto"/>
        <w:tblLook w:val="04A0" w:firstRow="1" w:lastRow="0" w:firstColumn="1" w:lastColumn="0" w:noHBand="0" w:noVBand="1"/>
      </w:tblPr>
      <w:tblGrid>
        <w:gridCol w:w="2211"/>
        <w:gridCol w:w="2211"/>
        <w:gridCol w:w="2212"/>
        <w:gridCol w:w="2212"/>
      </w:tblGrid>
      <w:tr w:rsidR="006A1E76" w14:paraId="18072F48" w14:textId="77777777" w:rsidTr="00E510A1">
        <w:tc>
          <w:tcPr>
            <w:tcW w:w="8846" w:type="dxa"/>
            <w:gridSpan w:val="4"/>
            <w:vAlign w:val="bottom"/>
          </w:tcPr>
          <w:p w14:paraId="6A3F4356" w14:textId="1C055290" w:rsidR="006A1E76" w:rsidRDefault="006A1E76" w:rsidP="006A1E76">
            <w:pPr>
              <w:spacing w:after="79"/>
            </w:pPr>
            <w:r w:rsidRPr="00D13274">
              <w:rPr>
                <w:rFonts w:ascii="Times New Roman" w:eastAsia="Times New Roman" w:hAnsi="Times New Roman" w:cs="Times New Roman"/>
                <w:b/>
                <w:bCs/>
                <w:sz w:val="24"/>
                <w:szCs w:val="24"/>
              </w:rPr>
              <w:t>National Dignity Council Accounts - 31st March 2024</w:t>
            </w:r>
          </w:p>
        </w:tc>
      </w:tr>
      <w:tr w:rsidR="006A1E76" w:rsidRPr="006A1E76" w14:paraId="38EEF8FE" w14:textId="77777777" w:rsidTr="00497098">
        <w:tc>
          <w:tcPr>
            <w:tcW w:w="2211" w:type="dxa"/>
          </w:tcPr>
          <w:p w14:paraId="0A3D0CD4" w14:textId="77777777" w:rsidR="006A1E76" w:rsidRPr="006A1E76" w:rsidRDefault="006A1E76" w:rsidP="006A1E76">
            <w:pPr>
              <w:spacing w:after="79"/>
              <w:rPr>
                <w:b/>
                <w:bCs/>
              </w:rPr>
            </w:pPr>
          </w:p>
        </w:tc>
        <w:tc>
          <w:tcPr>
            <w:tcW w:w="2211" w:type="dxa"/>
          </w:tcPr>
          <w:p w14:paraId="6321E2E0" w14:textId="77777777" w:rsidR="006A1E76" w:rsidRPr="006A1E76" w:rsidRDefault="006A1E76" w:rsidP="006A1E76">
            <w:pPr>
              <w:spacing w:after="79"/>
              <w:rPr>
                <w:b/>
                <w:bCs/>
              </w:rPr>
            </w:pPr>
          </w:p>
        </w:tc>
        <w:tc>
          <w:tcPr>
            <w:tcW w:w="2212" w:type="dxa"/>
            <w:vAlign w:val="bottom"/>
          </w:tcPr>
          <w:p w14:paraId="26099E9E" w14:textId="6F0548D7" w:rsidR="006A1E76" w:rsidRPr="006A1E76" w:rsidRDefault="006A1E76" w:rsidP="006A1E76">
            <w:pPr>
              <w:spacing w:after="79"/>
              <w:rPr>
                <w:b/>
                <w:bCs/>
              </w:rPr>
            </w:pPr>
            <w:r w:rsidRPr="006A1E76">
              <w:rPr>
                <w:rFonts w:ascii="Times New Roman" w:eastAsia="Times New Roman" w:hAnsi="Times New Roman" w:cs="Times New Roman"/>
                <w:b/>
                <w:bCs/>
                <w:sz w:val="24"/>
                <w:szCs w:val="24"/>
              </w:rPr>
              <w:t>2023-24</w:t>
            </w:r>
          </w:p>
        </w:tc>
        <w:tc>
          <w:tcPr>
            <w:tcW w:w="2212" w:type="dxa"/>
            <w:vAlign w:val="bottom"/>
          </w:tcPr>
          <w:p w14:paraId="5A16D4CF" w14:textId="68676883" w:rsidR="006A1E76" w:rsidRPr="006A1E76" w:rsidRDefault="006A1E76" w:rsidP="006A1E76">
            <w:pPr>
              <w:spacing w:after="79"/>
              <w:rPr>
                <w:b/>
                <w:bCs/>
              </w:rPr>
            </w:pPr>
            <w:r w:rsidRPr="006A1E76">
              <w:rPr>
                <w:rFonts w:ascii="Times New Roman" w:eastAsia="Times New Roman" w:hAnsi="Times New Roman" w:cs="Times New Roman"/>
                <w:b/>
                <w:bCs/>
                <w:sz w:val="24"/>
                <w:szCs w:val="24"/>
              </w:rPr>
              <w:t> </w:t>
            </w:r>
            <w:r w:rsidRPr="006A1E76">
              <w:rPr>
                <w:rFonts w:ascii="Times New Roman" w:eastAsia="Times New Roman" w:hAnsi="Times New Roman" w:cs="Times New Roman"/>
                <w:b/>
                <w:bCs/>
                <w:sz w:val="24"/>
                <w:szCs w:val="24"/>
              </w:rPr>
              <w:t>2022-2023</w:t>
            </w:r>
          </w:p>
        </w:tc>
      </w:tr>
      <w:tr w:rsidR="006A1E76" w14:paraId="1F1027DB" w14:textId="77777777" w:rsidTr="00873DAD">
        <w:tc>
          <w:tcPr>
            <w:tcW w:w="4422" w:type="dxa"/>
            <w:gridSpan w:val="2"/>
          </w:tcPr>
          <w:p w14:paraId="1E91417B" w14:textId="532488AC" w:rsidR="006A1E76" w:rsidRDefault="006A1E76" w:rsidP="006A1E76">
            <w:pPr>
              <w:spacing w:after="79"/>
            </w:pPr>
            <w:r>
              <w:rPr>
                <w:b/>
                <w:bCs/>
              </w:rPr>
              <w:t>INCOME</w:t>
            </w:r>
          </w:p>
        </w:tc>
        <w:tc>
          <w:tcPr>
            <w:tcW w:w="2212" w:type="dxa"/>
          </w:tcPr>
          <w:p w14:paraId="4589CDB2" w14:textId="77777777" w:rsidR="006A1E76" w:rsidRDefault="006A1E76" w:rsidP="006A1E76">
            <w:pPr>
              <w:spacing w:after="79"/>
            </w:pPr>
          </w:p>
        </w:tc>
        <w:tc>
          <w:tcPr>
            <w:tcW w:w="2212" w:type="dxa"/>
          </w:tcPr>
          <w:p w14:paraId="52A5007A" w14:textId="77777777" w:rsidR="006A1E76" w:rsidRDefault="006A1E76" w:rsidP="006A1E76">
            <w:pPr>
              <w:spacing w:after="79"/>
            </w:pPr>
          </w:p>
        </w:tc>
      </w:tr>
      <w:tr w:rsidR="006A1E76" w14:paraId="4A0B0ED4" w14:textId="77777777" w:rsidTr="00CE5FA2">
        <w:tc>
          <w:tcPr>
            <w:tcW w:w="4422" w:type="dxa"/>
            <w:gridSpan w:val="2"/>
          </w:tcPr>
          <w:p w14:paraId="459DB9FD" w14:textId="11107B76" w:rsidR="006A1E76" w:rsidRDefault="006A1E76" w:rsidP="006A1E76">
            <w:pPr>
              <w:spacing w:after="79"/>
            </w:pPr>
            <w:r>
              <w:t>Corp income/training</w:t>
            </w:r>
          </w:p>
        </w:tc>
        <w:tc>
          <w:tcPr>
            <w:tcW w:w="2212" w:type="dxa"/>
          </w:tcPr>
          <w:p w14:paraId="4EF4F7ED" w14:textId="7EC44C7B" w:rsidR="006A1E76" w:rsidRDefault="00FB3835" w:rsidP="006A1E76">
            <w:pPr>
              <w:spacing w:after="79"/>
            </w:pPr>
            <w:r>
              <w:t>£2,072.00</w:t>
            </w:r>
          </w:p>
        </w:tc>
        <w:tc>
          <w:tcPr>
            <w:tcW w:w="2212" w:type="dxa"/>
          </w:tcPr>
          <w:p w14:paraId="26D810D9" w14:textId="17784AC9" w:rsidR="006A1E76" w:rsidRDefault="00FB3835" w:rsidP="006A1E76">
            <w:pPr>
              <w:spacing w:after="79"/>
            </w:pPr>
            <w:r>
              <w:t>£2,462.45</w:t>
            </w:r>
          </w:p>
        </w:tc>
      </w:tr>
      <w:tr w:rsidR="00FB3835" w14:paraId="3FCAA87B" w14:textId="77777777" w:rsidTr="00DF0AE9">
        <w:tc>
          <w:tcPr>
            <w:tcW w:w="4422" w:type="dxa"/>
            <w:gridSpan w:val="2"/>
          </w:tcPr>
          <w:p w14:paraId="76BF5565" w14:textId="3A5860F8" w:rsidR="00FB3835" w:rsidRDefault="00FB3835" w:rsidP="006A1E76">
            <w:pPr>
              <w:spacing w:after="79"/>
            </w:pPr>
            <w:r>
              <w:t>Amazon</w:t>
            </w:r>
          </w:p>
        </w:tc>
        <w:tc>
          <w:tcPr>
            <w:tcW w:w="2212" w:type="dxa"/>
          </w:tcPr>
          <w:p w14:paraId="253C0133" w14:textId="471B3FD0" w:rsidR="00FB3835" w:rsidRDefault="00FB3835" w:rsidP="006A1E76">
            <w:pPr>
              <w:spacing w:after="79"/>
            </w:pPr>
            <w:r>
              <w:t>£21.44</w:t>
            </w:r>
          </w:p>
        </w:tc>
        <w:tc>
          <w:tcPr>
            <w:tcW w:w="2212" w:type="dxa"/>
          </w:tcPr>
          <w:p w14:paraId="0A06BE99" w14:textId="7A7B3F61" w:rsidR="00FB3835" w:rsidRDefault="00FB3835" w:rsidP="006A1E76">
            <w:pPr>
              <w:spacing w:after="79"/>
            </w:pPr>
            <w:r>
              <w:t>£13.03</w:t>
            </w:r>
          </w:p>
        </w:tc>
      </w:tr>
      <w:tr w:rsidR="00FB3835" w14:paraId="207ADBE8" w14:textId="77777777" w:rsidTr="00E73029">
        <w:tc>
          <w:tcPr>
            <w:tcW w:w="4422" w:type="dxa"/>
            <w:gridSpan w:val="2"/>
          </w:tcPr>
          <w:p w14:paraId="6FAECBA4" w14:textId="7BFE3893" w:rsidR="00FB3835" w:rsidRDefault="00FB3835" w:rsidP="006A1E76">
            <w:pPr>
              <w:spacing w:after="79"/>
            </w:pPr>
            <w:r>
              <w:t>Donations</w:t>
            </w:r>
          </w:p>
        </w:tc>
        <w:tc>
          <w:tcPr>
            <w:tcW w:w="2212" w:type="dxa"/>
          </w:tcPr>
          <w:p w14:paraId="1FC7582D" w14:textId="4C25F529" w:rsidR="00FB3835" w:rsidRDefault="000B5C1F" w:rsidP="006A1E76">
            <w:pPr>
              <w:spacing w:after="79"/>
            </w:pPr>
            <w:r>
              <w:t>£425.00</w:t>
            </w:r>
          </w:p>
        </w:tc>
        <w:tc>
          <w:tcPr>
            <w:tcW w:w="2212" w:type="dxa"/>
          </w:tcPr>
          <w:p w14:paraId="3D8E8B18" w14:textId="4BCD93FB" w:rsidR="00FB3835" w:rsidRDefault="000B5C1F" w:rsidP="006A1E76">
            <w:pPr>
              <w:spacing w:after="79"/>
            </w:pPr>
            <w:r>
              <w:t>£485.00</w:t>
            </w:r>
          </w:p>
        </w:tc>
      </w:tr>
      <w:tr w:rsidR="00FB3835" w14:paraId="1E8DC06F" w14:textId="77777777" w:rsidTr="00775F83">
        <w:tc>
          <w:tcPr>
            <w:tcW w:w="4422" w:type="dxa"/>
            <w:gridSpan w:val="2"/>
          </w:tcPr>
          <w:p w14:paraId="3CF6E293" w14:textId="7954AC18" w:rsidR="00FB3835" w:rsidRDefault="00FB3835" w:rsidP="006A1E76">
            <w:pPr>
              <w:spacing w:after="79"/>
            </w:pPr>
            <w:r>
              <w:t>DONR</w:t>
            </w:r>
          </w:p>
        </w:tc>
        <w:tc>
          <w:tcPr>
            <w:tcW w:w="2212" w:type="dxa"/>
          </w:tcPr>
          <w:p w14:paraId="665EFF6F" w14:textId="549AAE99" w:rsidR="00FB3835" w:rsidRDefault="000B5C1F" w:rsidP="006A1E76">
            <w:pPr>
              <w:spacing w:after="79"/>
            </w:pPr>
            <w:r>
              <w:t>£37.31</w:t>
            </w:r>
          </w:p>
        </w:tc>
        <w:tc>
          <w:tcPr>
            <w:tcW w:w="2212" w:type="dxa"/>
          </w:tcPr>
          <w:p w14:paraId="657A43F3" w14:textId="1EDA312A" w:rsidR="00FB3835" w:rsidRDefault="000B5C1F" w:rsidP="006A1E76">
            <w:pPr>
              <w:spacing w:after="79"/>
            </w:pPr>
            <w:r>
              <w:t>£96.90</w:t>
            </w:r>
          </w:p>
        </w:tc>
      </w:tr>
      <w:tr w:rsidR="00FB3835" w14:paraId="1DBAA728" w14:textId="77777777" w:rsidTr="006D2C7E">
        <w:tc>
          <w:tcPr>
            <w:tcW w:w="4422" w:type="dxa"/>
            <w:gridSpan w:val="2"/>
          </w:tcPr>
          <w:p w14:paraId="22A35B19" w14:textId="0B31F516" w:rsidR="00FB3835" w:rsidRDefault="00FB3835" w:rsidP="006A1E76">
            <w:pPr>
              <w:spacing w:after="79"/>
            </w:pPr>
            <w:r>
              <w:t>Sales</w:t>
            </w:r>
          </w:p>
        </w:tc>
        <w:tc>
          <w:tcPr>
            <w:tcW w:w="2212" w:type="dxa"/>
          </w:tcPr>
          <w:p w14:paraId="6FEA8C92" w14:textId="49EFBF5D" w:rsidR="00FB3835" w:rsidRDefault="000B5C1F" w:rsidP="006A1E76">
            <w:pPr>
              <w:spacing w:after="79"/>
            </w:pPr>
            <w:r>
              <w:t>£4,506.03</w:t>
            </w:r>
          </w:p>
        </w:tc>
        <w:tc>
          <w:tcPr>
            <w:tcW w:w="2212" w:type="dxa"/>
          </w:tcPr>
          <w:p w14:paraId="141FA99D" w14:textId="18D17221" w:rsidR="00FB3835" w:rsidRDefault="000B5C1F" w:rsidP="006A1E76">
            <w:pPr>
              <w:spacing w:after="79"/>
            </w:pPr>
            <w:r>
              <w:t>£3,289.16</w:t>
            </w:r>
          </w:p>
        </w:tc>
      </w:tr>
      <w:tr w:rsidR="00FB3835" w14:paraId="717B67D5" w14:textId="77777777" w:rsidTr="003C0F13">
        <w:tc>
          <w:tcPr>
            <w:tcW w:w="4422" w:type="dxa"/>
            <w:gridSpan w:val="2"/>
          </w:tcPr>
          <w:p w14:paraId="5E876F93" w14:textId="0F30F8A0" w:rsidR="00FB3835" w:rsidRDefault="00FB3835" w:rsidP="006A1E76">
            <w:pPr>
              <w:spacing w:after="79"/>
            </w:pPr>
            <w:r>
              <w:t>Conference</w:t>
            </w:r>
          </w:p>
        </w:tc>
        <w:tc>
          <w:tcPr>
            <w:tcW w:w="2212" w:type="dxa"/>
          </w:tcPr>
          <w:p w14:paraId="0CD036CB" w14:textId="665DDC3B" w:rsidR="00FB3835" w:rsidRDefault="000B5C1F" w:rsidP="006A1E76">
            <w:pPr>
              <w:spacing w:after="79"/>
            </w:pPr>
            <w:r>
              <w:t>£388.98</w:t>
            </w:r>
          </w:p>
        </w:tc>
        <w:tc>
          <w:tcPr>
            <w:tcW w:w="2212" w:type="dxa"/>
          </w:tcPr>
          <w:p w14:paraId="2AD2BBCD" w14:textId="63015CD8" w:rsidR="00FB3835" w:rsidRDefault="000B5C1F" w:rsidP="006A1E76">
            <w:pPr>
              <w:spacing w:after="79"/>
            </w:pPr>
            <w:r>
              <w:t>£665.29</w:t>
            </w:r>
          </w:p>
        </w:tc>
      </w:tr>
      <w:tr w:rsidR="00FB3835" w14:paraId="43789850" w14:textId="77777777" w:rsidTr="00F56F81">
        <w:tc>
          <w:tcPr>
            <w:tcW w:w="4422" w:type="dxa"/>
            <w:gridSpan w:val="2"/>
          </w:tcPr>
          <w:p w14:paraId="1E390327" w14:textId="67AFF669" w:rsidR="00FB3835" w:rsidRDefault="00FB3835" w:rsidP="006A1E76">
            <w:pPr>
              <w:spacing w:after="79"/>
            </w:pPr>
            <w:r>
              <w:t>DAD -Dancing</w:t>
            </w:r>
          </w:p>
        </w:tc>
        <w:tc>
          <w:tcPr>
            <w:tcW w:w="2212" w:type="dxa"/>
          </w:tcPr>
          <w:p w14:paraId="0C3ABED2" w14:textId="300BE30F" w:rsidR="00FB3835" w:rsidRDefault="000B5C1F" w:rsidP="006A1E76">
            <w:pPr>
              <w:spacing w:after="79"/>
            </w:pPr>
            <w:r>
              <w:t>£397.27</w:t>
            </w:r>
          </w:p>
        </w:tc>
        <w:tc>
          <w:tcPr>
            <w:tcW w:w="2212" w:type="dxa"/>
          </w:tcPr>
          <w:p w14:paraId="44B734FD" w14:textId="7FAD2C04" w:rsidR="00FB3835" w:rsidRDefault="000B5C1F" w:rsidP="006A1E76">
            <w:pPr>
              <w:spacing w:after="79"/>
            </w:pPr>
            <w:r>
              <w:t>£1,071.00</w:t>
            </w:r>
          </w:p>
        </w:tc>
      </w:tr>
      <w:tr w:rsidR="00FB3835" w14:paraId="1C4A1D62" w14:textId="77777777" w:rsidTr="005315F6">
        <w:tc>
          <w:tcPr>
            <w:tcW w:w="4422" w:type="dxa"/>
            <w:gridSpan w:val="2"/>
          </w:tcPr>
          <w:p w14:paraId="66F4CA2D" w14:textId="34F5FBDB" w:rsidR="00FB3835" w:rsidRDefault="00FB3835" w:rsidP="006A1E76">
            <w:pPr>
              <w:spacing w:after="79"/>
            </w:pPr>
            <w:r>
              <w:t>Training [packs]</w:t>
            </w:r>
          </w:p>
        </w:tc>
        <w:tc>
          <w:tcPr>
            <w:tcW w:w="2212" w:type="dxa"/>
          </w:tcPr>
          <w:p w14:paraId="57FD0A12" w14:textId="2567A2A7" w:rsidR="00FB3835" w:rsidRDefault="000B5C1F" w:rsidP="006A1E76">
            <w:pPr>
              <w:spacing w:after="79"/>
            </w:pPr>
            <w:r>
              <w:t>£400</w:t>
            </w:r>
          </w:p>
        </w:tc>
        <w:tc>
          <w:tcPr>
            <w:tcW w:w="2212" w:type="dxa"/>
          </w:tcPr>
          <w:p w14:paraId="217839B2" w14:textId="0B5C7862" w:rsidR="00FB3835" w:rsidRDefault="000B5C1F" w:rsidP="006A1E76">
            <w:pPr>
              <w:spacing w:after="79"/>
            </w:pPr>
            <w:r>
              <w:t>£1,200</w:t>
            </w:r>
          </w:p>
        </w:tc>
      </w:tr>
      <w:tr w:rsidR="00FB3835" w14:paraId="2AD5E38D" w14:textId="77777777" w:rsidTr="002C0E3A">
        <w:tc>
          <w:tcPr>
            <w:tcW w:w="4422" w:type="dxa"/>
            <w:gridSpan w:val="2"/>
          </w:tcPr>
          <w:p w14:paraId="2EDAE9C1" w14:textId="67587111" w:rsidR="00FB3835" w:rsidRDefault="00FB3835" w:rsidP="006A1E76">
            <w:pPr>
              <w:spacing w:after="79"/>
            </w:pPr>
            <w:r>
              <w:t>Just Giving</w:t>
            </w:r>
          </w:p>
        </w:tc>
        <w:tc>
          <w:tcPr>
            <w:tcW w:w="2212" w:type="dxa"/>
          </w:tcPr>
          <w:p w14:paraId="1F4652E7" w14:textId="5644F424" w:rsidR="00FB3835" w:rsidRDefault="000B5C1F" w:rsidP="006A1E76">
            <w:pPr>
              <w:spacing w:after="79"/>
            </w:pPr>
            <w:r>
              <w:t>£1,229.63</w:t>
            </w:r>
          </w:p>
        </w:tc>
        <w:tc>
          <w:tcPr>
            <w:tcW w:w="2212" w:type="dxa"/>
          </w:tcPr>
          <w:p w14:paraId="67E72DD3" w14:textId="61AF7D6F" w:rsidR="00FB3835" w:rsidRDefault="000B5C1F" w:rsidP="006A1E76">
            <w:pPr>
              <w:spacing w:after="79"/>
            </w:pPr>
            <w:r>
              <w:t>£222.16</w:t>
            </w:r>
          </w:p>
        </w:tc>
      </w:tr>
      <w:tr w:rsidR="00FB3835" w14:paraId="7BBDEDC5" w14:textId="77777777" w:rsidTr="00F5252C">
        <w:tc>
          <w:tcPr>
            <w:tcW w:w="4422" w:type="dxa"/>
            <w:gridSpan w:val="2"/>
          </w:tcPr>
          <w:p w14:paraId="31E9C2C7" w14:textId="2F8D770E" w:rsidR="00FB3835" w:rsidRDefault="00FB3835" w:rsidP="006A1E76">
            <w:pPr>
              <w:spacing w:after="79"/>
            </w:pPr>
            <w:r>
              <w:t>PayPal</w:t>
            </w:r>
          </w:p>
        </w:tc>
        <w:tc>
          <w:tcPr>
            <w:tcW w:w="2212" w:type="dxa"/>
          </w:tcPr>
          <w:p w14:paraId="6FE20935" w14:textId="68809170" w:rsidR="00FB3835" w:rsidRDefault="000B5C1F" w:rsidP="006A1E76">
            <w:pPr>
              <w:spacing w:after="79"/>
            </w:pPr>
            <w:r>
              <w:t>£480.69</w:t>
            </w:r>
          </w:p>
        </w:tc>
        <w:tc>
          <w:tcPr>
            <w:tcW w:w="2212" w:type="dxa"/>
          </w:tcPr>
          <w:p w14:paraId="4D8829F1" w14:textId="3621022D" w:rsidR="00FB3835" w:rsidRDefault="000B5C1F" w:rsidP="006A1E76">
            <w:pPr>
              <w:spacing w:after="79"/>
            </w:pPr>
            <w:r>
              <w:t>£478.76</w:t>
            </w:r>
          </w:p>
        </w:tc>
      </w:tr>
      <w:tr w:rsidR="00FB3835" w14:paraId="02177F8A" w14:textId="77777777" w:rsidTr="00BB6EF7">
        <w:tc>
          <w:tcPr>
            <w:tcW w:w="4422" w:type="dxa"/>
            <w:gridSpan w:val="2"/>
          </w:tcPr>
          <w:p w14:paraId="28FF745E" w14:textId="27586987" w:rsidR="00FB3835" w:rsidRDefault="00FB3835" w:rsidP="006A1E76">
            <w:pPr>
              <w:spacing w:after="79"/>
            </w:pPr>
          </w:p>
        </w:tc>
        <w:tc>
          <w:tcPr>
            <w:tcW w:w="2212" w:type="dxa"/>
          </w:tcPr>
          <w:p w14:paraId="6B1FF9FC" w14:textId="77777777" w:rsidR="00FB3835" w:rsidRDefault="00FB3835" w:rsidP="006A1E76">
            <w:pPr>
              <w:spacing w:after="79"/>
            </w:pPr>
          </w:p>
        </w:tc>
        <w:tc>
          <w:tcPr>
            <w:tcW w:w="2212" w:type="dxa"/>
          </w:tcPr>
          <w:p w14:paraId="44C62F75" w14:textId="77777777" w:rsidR="00FB3835" w:rsidRDefault="00FB3835" w:rsidP="006A1E76">
            <w:pPr>
              <w:spacing w:after="79"/>
            </w:pPr>
          </w:p>
        </w:tc>
      </w:tr>
      <w:tr w:rsidR="000B5C1F" w14:paraId="6CADF0B7" w14:textId="77777777" w:rsidTr="0082211C">
        <w:tc>
          <w:tcPr>
            <w:tcW w:w="4422" w:type="dxa"/>
            <w:gridSpan w:val="2"/>
          </w:tcPr>
          <w:p w14:paraId="5DB74118" w14:textId="77777777" w:rsidR="000B5C1F" w:rsidRDefault="000B5C1F" w:rsidP="006A1E76">
            <w:pPr>
              <w:spacing w:after="79"/>
            </w:pPr>
          </w:p>
        </w:tc>
        <w:tc>
          <w:tcPr>
            <w:tcW w:w="2212" w:type="dxa"/>
          </w:tcPr>
          <w:p w14:paraId="5A491972" w14:textId="0FB9537F" w:rsidR="000B5C1F" w:rsidRPr="000B5C1F" w:rsidRDefault="000B5C1F" w:rsidP="006A1E76">
            <w:pPr>
              <w:spacing w:after="79"/>
              <w:rPr>
                <w:b/>
                <w:bCs/>
                <w:u w:val="single"/>
              </w:rPr>
            </w:pPr>
            <w:r w:rsidRPr="000B5C1F">
              <w:rPr>
                <w:b/>
                <w:bCs/>
                <w:u w:val="single"/>
              </w:rPr>
              <w:t>£9,958.35</w:t>
            </w:r>
          </w:p>
        </w:tc>
        <w:tc>
          <w:tcPr>
            <w:tcW w:w="2212" w:type="dxa"/>
          </w:tcPr>
          <w:p w14:paraId="4162218D" w14:textId="1FA280B8" w:rsidR="000B5C1F" w:rsidRPr="000B5C1F" w:rsidRDefault="000B5C1F" w:rsidP="006A1E76">
            <w:pPr>
              <w:spacing w:after="79"/>
              <w:rPr>
                <w:b/>
                <w:bCs/>
                <w:u w:val="single"/>
              </w:rPr>
            </w:pPr>
            <w:r w:rsidRPr="000B5C1F">
              <w:rPr>
                <w:b/>
                <w:bCs/>
                <w:u w:val="single"/>
              </w:rPr>
              <w:t>£9,983.75</w:t>
            </w:r>
          </w:p>
        </w:tc>
      </w:tr>
      <w:tr w:rsidR="000B5C1F" w14:paraId="14E5ADE7" w14:textId="77777777" w:rsidTr="00766426">
        <w:tc>
          <w:tcPr>
            <w:tcW w:w="4422" w:type="dxa"/>
            <w:gridSpan w:val="2"/>
          </w:tcPr>
          <w:p w14:paraId="4220EA5E" w14:textId="77777777" w:rsidR="000B5C1F" w:rsidRDefault="000B5C1F" w:rsidP="006A1E76">
            <w:pPr>
              <w:spacing w:after="79"/>
            </w:pPr>
          </w:p>
          <w:p w14:paraId="24BBB2AC" w14:textId="3F62B469" w:rsidR="000B5C1F" w:rsidRPr="000B5C1F" w:rsidRDefault="000B5C1F" w:rsidP="006A1E76">
            <w:pPr>
              <w:spacing w:after="79"/>
              <w:rPr>
                <w:b/>
                <w:bCs/>
              </w:rPr>
            </w:pPr>
            <w:r>
              <w:rPr>
                <w:b/>
                <w:bCs/>
              </w:rPr>
              <w:t>EXPENDITURE</w:t>
            </w:r>
          </w:p>
        </w:tc>
        <w:tc>
          <w:tcPr>
            <w:tcW w:w="2212" w:type="dxa"/>
          </w:tcPr>
          <w:p w14:paraId="4FC24441" w14:textId="77777777" w:rsidR="000B5C1F" w:rsidRDefault="000B5C1F" w:rsidP="006A1E76">
            <w:pPr>
              <w:spacing w:after="79"/>
            </w:pPr>
          </w:p>
        </w:tc>
        <w:tc>
          <w:tcPr>
            <w:tcW w:w="2212" w:type="dxa"/>
          </w:tcPr>
          <w:p w14:paraId="6AC14E4C" w14:textId="77777777" w:rsidR="000B5C1F" w:rsidRDefault="000B5C1F" w:rsidP="006A1E76">
            <w:pPr>
              <w:spacing w:after="79"/>
            </w:pPr>
          </w:p>
        </w:tc>
      </w:tr>
      <w:tr w:rsidR="000B5C1F" w14:paraId="2B098FA6" w14:textId="77777777" w:rsidTr="00C161EA">
        <w:tc>
          <w:tcPr>
            <w:tcW w:w="4422" w:type="dxa"/>
            <w:gridSpan w:val="2"/>
          </w:tcPr>
          <w:p w14:paraId="3467D500" w14:textId="27F92CF0" w:rsidR="000B5C1F" w:rsidRDefault="000B5C1F" w:rsidP="006A1E76">
            <w:pPr>
              <w:spacing w:after="79"/>
            </w:pPr>
            <w:r>
              <w:t>Insurance</w:t>
            </w:r>
          </w:p>
        </w:tc>
        <w:tc>
          <w:tcPr>
            <w:tcW w:w="2212" w:type="dxa"/>
          </w:tcPr>
          <w:p w14:paraId="0E6334B3" w14:textId="28A954C9" w:rsidR="000B5C1F" w:rsidRDefault="000B5C1F" w:rsidP="006A1E76">
            <w:pPr>
              <w:spacing w:after="79"/>
            </w:pPr>
            <w:r>
              <w:t>£313.19</w:t>
            </w:r>
          </w:p>
        </w:tc>
        <w:tc>
          <w:tcPr>
            <w:tcW w:w="2212" w:type="dxa"/>
          </w:tcPr>
          <w:p w14:paraId="0EE96663" w14:textId="264FF19D" w:rsidR="000B5C1F" w:rsidRDefault="000B5C1F" w:rsidP="006A1E76">
            <w:pPr>
              <w:spacing w:after="79"/>
            </w:pPr>
            <w:r>
              <w:t>£307.04</w:t>
            </w:r>
          </w:p>
        </w:tc>
      </w:tr>
      <w:tr w:rsidR="000B5C1F" w14:paraId="7535F88E" w14:textId="77777777" w:rsidTr="003B44A1">
        <w:tc>
          <w:tcPr>
            <w:tcW w:w="4422" w:type="dxa"/>
            <w:gridSpan w:val="2"/>
          </w:tcPr>
          <w:p w14:paraId="64187216" w14:textId="5C6C18AD" w:rsidR="000B5C1F" w:rsidRDefault="000B5C1F" w:rsidP="006A1E76">
            <w:pPr>
              <w:spacing w:after="79"/>
            </w:pPr>
            <w:r>
              <w:t>Website costs</w:t>
            </w:r>
          </w:p>
        </w:tc>
        <w:tc>
          <w:tcPr>
            <w:tcW w:w="2212" w:type="dxa"/>
          </w:tcPr>
          <w:p w14:paraId="18DDA2B7" w14:textId="49BF89DA" w:rsidR="000B5C1F" w:rsidRDefault="000B5C1F" w:rsidP="006A1E76">
            <w:pPr>
              <w:spacing w:after="79"/>
            </w:pPr>
            <w:r>
              <w:t>£4,958.56</w:t>
            </w:r>
          </w:p>
        </w:tc>
        <w:tc>
          <w:tcPr>
            <w:tcW w:w="2212" w:type="dxa"/>
          </w:tcPr>
          <w:p w14:paraId="09B80F77" w14:textId="781DAFC3" w:rsidR="000B5C1F" w:rsidRDefault="000B5C1F" w:rsidP="006A1E76">
            <w:pPr>
              <w:spacing w:after="79"/>
            </w:pPr>
            <w:r>
              <w:t>£5230.66</w:t>
            </w:r>
          </w:p>
        </w:tc>
      </w:tr>
      <w:tr w:rsidR="000B5C1F" w14:paraId="0B31ADE7" w14:textId="77777777" w:rsidTr="00290EE0">
        <w:tc>
          <w:tcPr>
            <w:tcW w:w="4422" w:type="dxa"/>
            <w:gridSpan w:val="2"/>
          </w:tcPr>
          <w:p w14:paraId="26C9FA38" w14:textId="4A52BE4E" w:rsidR="000B5C1F" w:rsidRDefault="000B5C1F" w:rsidP="006A1E76">
            <w:pPr>
              <w:spacing w:after="79"/>
            </w:pPr>
            <w:r>
              <w:t>Badges/Wristbands/Dos/Admin/travel/ stationery/postcards</w:t>
            </w:r>
          </w:p>
        </w:tc>
        <w:tc>
          <w:tcPr>
            <w:tcW w:w="2212" w:type="dxa"/>
          </w:tcPr>
          <w:p w14:paraId="2D90EFE4" w14:textId="2518CFF6" w:rsidR="000B5C1F" w:rsidRDefault="000B5C1F" w:rsidP="006A1E76">
            <w:pPr>
              <w:spacing w:after="79"/>
            </w:pPr>
            <w:r>
              <w:t>£3,052.00</w:t>
            </w:r>
          </w:p>
        </w:tc>
        <w:tc>
          <w:tcPr>
            <w:tcW w:w="2212" w:type="dxa"/>
          </w:tcPr>
          <w:p w14:paraId="2C4FC47D" w14:textId="2A96F9ED" w:rsidR="000B5C1F" w:rsidRDefault="000B5C1F" w:rsidP="006A1E76">
            <w:pPr>
              <w:spacing w:after="79"/>
            </w:pPr>
            <w:r>
              <w:t>£582.00</w:t>
            </w:r>
          </w:p>
        </w:tc>
      </w:tr>
      <w:tr w:rsidR="000B5C1F" w14:paraId="6A490F8C" w14:textId="77777777" w:rsidTr="00077BB1">
        <w:tc>
          <w:tcPr>
            <w:tcW w:w="4422" w:type="dxa"/>
            <w:gridSpan w:val="2"/>
          </w:tcPr>
          <w:p w14:paraId="48DDB71E" w14:textId="2478489E" w:rsidR="000B5C1F" w:rsidRDefault="000B5C1F" w:rsidP="006A1E76">
            <w:pPr>
              <w:spacing w:after="79"/>
            </w:pPr>
            <w:r>
              <w:t>Post</w:t>
            </w:r>
          </w:p>
        </w:tc>
        <w:tc>
          <w:tcPr>
            <w:tcW w:w="2212" w:type="dxa"/>
          </w:tcPr>
          <w:p w14:paraId="7CC6E2B8" w14:textId="1F2E921E" w:rsidR="000B5C1F" w:rsidRDefault="000B5C1F" w:rsidP="006A1E76">
            <w:pPr>
              <w:spacing w:after="79"/>
            </w:pPr>
            <w:r>
              <w:t>£1,723.82</w:t>
            </w:r>
          </w:p>
        </w:tc>
        <w:tc>
          <w:tcPr>
            <w:tcW w:w="2212" w:type="dxa"/>
          </w:tcPr>
          <w:p w14:paraId="74F4B177" w14:textId="7CFE8740" w:rsidR="000B5C1F" w:rsidRDefault="000B5C1F" w:rsidP="006A1E76">
            <w:pPr>
              <w:spacing w:after="79"/>
            </w:pPr>
            <w:r>
              <w:t>£1,704.90</w:t>
            </w:r>
          </w:p>
        </w:tc>
      </w:tr>
      <w:tr w:rsidR="000B5C1F" w14:paraId="514D8ABD" w14:textId="77777777" w:rsidTr="00054D3A">
        <w:tc>
          <w:tcPr>
            <w:tcW w:w="4422" w:type="dxa"/>
            <w:gridSpan w:val="2"/>
          </w:tcPr>
          <w:p w14:paraId="7095B111" w14:textId="155B564B" w:rsidR="000B5C1F" w:rsidRDefault="000B5C1F" w:rsidP="006A1E76">
            <w:pPr>
              <w:spacing w:after="79"/>
            </w:pPr>
            <w:r>
              <w:t>Honorarium</w:t>
            </w:r>
          </w:p>
        </w:tc>
        <w:tc>
          <w:tcPr>
            <w:tcW w:w="2212" w:type="dxa"/>
          </w:tcPr>
          <w:p w14:paraId="39B6C90B" w14:textId="4E48E07C" w:rsidR="000B5C1F" w:rsidRDefault="000B5C1F" w:rsidP="006A1E76">
            <w:pPr>
              <w:spacing w:after="79"/>
            </w:pPr>
            <w:r>
              <w:t>£1,000</w:t>
            </w:r>
          </w:p>
        </w:tc>
        <w:tc>
          <w:tcPr>
            <w:tcW w:w="2212" w:type="dxa"/>
          </w:tcPr>
          <w:p w14:paraId="344B8C2E" w14:textId="22372DED" w:rsidR="000B5C1F" w:rsidRDefault="000B5C1F" w:rsidP="006A1E76">
            <w:pPr>
              <w:spacing w:after="79"/>
            </w:pPr>
            <w:r>
              <w:t>£750.00</w:t>
            </w:r>
          </w:p>
        </w:tc>
      </w:tr>
      <w:tr w:rsidR="000B5C1F" w14:paraId="06EC8164" w14:textId="77777777" w:rsidTr="00054D3A">
        <w:tc>
          <w:tcPr>
            <w:tcW w:w="4422" w:type="dxa"/>
            <w:gridSpan w:val="2"/>
          </w:tcPr>
          <w:p w14:paraId="0F6BAEA4" w14:textId="6ECBE877" w:rsidR="000B5C1F" w:rsidRDefault="000B5C1F" w:rsidP="006A1E76">
            <w:pPr>
              <w:spacing w:after="79"/>
            </w:pPr>
            <w:r>
              <w:t>Just Giving</w:t>
            </w:r>
          </w:p>
        </w:tc>
        <w:tc>
          <w:tcPr>
            <w:tcW w:w="2212" w:type="dxa"/>
          </w:tcPr>
          <w:p w14:paraId="311784EC" w14:textId="2918DDD9" w:rsidR="000B5C1F" w:rsidRDefault="000B5C1F" w:rsidP="006A1E76">
            <w:pPr>
              <w:spacing w:after="79"/>
            </w:pPr>
            <w:r>
              <w:t>£216.00</w:t>
            </w:r>
          </w:p>
        </w:tc>
        <w:tc>
          <w:tcPr>
            <w:tcW w:w="2212" w:type="dxa"/>
          </w:tcPr>
          <w:p w14:paraId="6E53262D" w14:textId="795B16E1" w:rsidR="000B5C1F" w:rsidRDefault="000B5C1F" w:rsidP="006A1E76">
            <w:pPr>
              <w:spacing w:after="79"/>
            </w:pPr>
            <w:r>
              <w:t>£216.00</w:t>
            </w:r>
          </w:p>
        </w:tc>
      </w:tr>
      <w:tr w:rsidR="000B5C1F" w14:paraId="0595B588" w14:textId="77777777" w:rsidTr="00054D3A">
        <w:tc>
          <w:tcPr>
            <w:tcW w:w="4422" w:type="dxa"/>
            <w:gridSpan w:val="2"/>
          </w:tcPr>
          <w:p w14:paraId="508E4ACD" w14:textId="77777777" w:rsidR="000B5C1F" w:rsidRDefault="000B5C1F" w:rsidP="006A1E76">
            <w:pPr>
              <w:spacing w:after="79"/>
            </w:pPr>
          </w:p>
        </w:tc>
        <w:tc>
          <w:tcPr>
            <w:tcW w:w="2212" w:type="dxa"/>
          </w:tcPr>
          <w:p w14:paraId="7DD86D91" w14:textId="77777777" w:rsidR="000B5C1F" w:rsidRDefault="000B5C1F" w:rsidP="006A1E76">
            <w:pPr>
              <w:spacing w:after="79"/>
            </w:pPr>
          </w:p>
        </w:tc>
        <w:tc>
          <w:tcPr>
            <w:tcW w:w="2212" w:type="dxa"/>
          </w:tcPr>
          <w:p w14:paraId="72F03E5F" w14:textId="77777777" w:rsidR="000B5C1F" w:rsidRDefault="000B5C1F" w:rsidP="006A1E76">
            <w:pPr>
              <w:spacing w:after="79"/>
            </w:pPr>
          </w:p>
        </w:tc>
      </w:tr>
      <w:tr w:rsidR="000B5C1F" w14:paraId="111D7D1C" w14:textId="77777777" w:rsidTr="00054D3A">
        <w:tc>
          <w:tcPr>
            <w:tcW w:w="4422" w:type="dxa"/>
            <w:gridSpan w:val="2"/>
          </w:tcPr>
          <w:p w14:paraId="4008265C" w14:textId="77777777" w:rsidR="000B5C1F" w:rsidRDefault="000B5C1F" w:rsidP="006A1E76">
            <w:pPr>
              <w:spacing w:after="79"/>
            </w:pPr>
          </w:p>
        </w:tc>
        <w:tc>
          <w:tcPr>
            <w:tcW w:w="2212" w:type="dxa"/>
          </w:tcPr>
          <w:p w14:paraId="13B47443" w14:textId="454D0057" w:rsidR="000B5C1F" w:rsidRPr="000B5C1F" w:rsidRDefault="000B5C1F" w:rsidP="006A1E76">
            <w:pPr>
              <w:spacing w:after="79"/>
              <w:rPr>
                <w:b/>
                <w:bCs/>
                <w:u w:val="single"/>
              </w:rPr>
            </w:pPr>
            <w:r w:rsidRPr="000B5C1F">
              <w:rPr>
                <w:b/>
                <w:bCs/>
                <w:u w:val="single"/>
              </w:rPr>
              <w:t>£11.263.57</w:t>
            </w:r>
          </w:p>
        </w:tc>
        <w:tc>
          <w:tcPr>
            <w:tcW w:w="2212" w:type="dxa"/>
          </w:tcPr>
          <w:p w14:paraId="0CDCE3D8" w14:textId="1AE1487C" w:rsidR="000B5C1F" w:rsidRPr="000B5C1F" w:rsidRDefault="000B5C1F" w:rsidP="006A1E76">
            <w:pPr>
              <w:spacing w:after="79"/>
              <w:rPr>
                <w:b/>
                <w:bCs/>
                <w:u w:val="single"/>
              </w:rPr>
            </w:pPr>
            <w:r w:rsidRPr="000B5C1F">
              <w:rPr>
                <w:b/>
                <w:bCs/>
                <w:u w:val="single"/>
              </w:rPr>
              <w:t>£8,790.60</w:t>
            </w:r>
          </w:p>
        </w:tc>
      </w:tr>
      <w:tr w:rsidR="000B5C1F" w14:paraId="3AB00FAA" w14:textId="77777777" w:rsidTr="00054D3A">
        <w:tc>
          <w:tcPr>
            <w:tcW w:w="4422" w:type="dxa"/>
            <w:gridSpan w:val="2"/>
          </w:tcPr>
          <w:p w14:paraId="142674A9" w14:textId="77777777" w:rsidR="000B5C1F" w:rsidRDefault="000B5C1F" w:rsidP="006A1E76">
            <w:pPr>
              <w:spacing w:after="79"/>
            </w:pPr>
          </w:p>
        </w:tc>
        <w:tc>
          <w:tcPr>
            <w:tcW w:w="2212" w:type="dxa"/>
          </w:tcPr>
          <w:p w14:paraId="225627A7" w14:textId="77777777" w:rsidR="000B5C1F" w:rsidRPr="000B5C1F" w:rsidRDefault="000B5C1F" w:rsidP="006A1E76">
            <w:pPr>
              <w:spacing w:after="79"/>
              <w:rPr>
                <w:b/>
                <w:bCs/>
                <w:u w:val="single"/>
              </w:rPr>
            </w:pPr>
          </w:p>
        </w:tc>
        <w:tc>
          <w:tcPr>
            <w:tcW w:w="2212" w:type="dxa"/>
          </w:tcPr>
          <w:p w14:paraId="5E3BE43E" w14:textId="77777777" w:rsidR="000B5C1F" w:rsidRPr="000B5C1F" w:rsidRDefault="000B5C1F" w:rsidP="006A1E76">
            <w:pPr>
              <w:spacing w:after="79"/>
              <w:rPr>
                <w:b/>
                <w:bCs/>
                <w:u w:val="single"/>
              </w:rPr>
            </w:pPr>
          </w:p>
        </w:tc>
      </w:tr>
      <w:tr w:rsidR="000B5C1F" w14:paraId="3B8F531F" w14:textId="77777777" w:rsidTr="00054D3A">
        <w:tc>
          <w:tcPr>
            <w:tcW w:w="4422" w:type="dxa"/>
            <w:gridSpan w:val="2"/>
          </w:tcPr>
          <w:p w14:paraId="56712161" w14:textId="3A81C4FD" w:rsidR="000B5C1F" w:rsidRPr="000B5C1F" w:rsidRDefault="000B5C1F" w:rsidP="006A1E76">
            <w:pPr>
              <w:spacing w:after="79"/>
              <w:rPr>
                <w:b/>
                <w:bCs/>
              </w:rPr>
            </w:pPr>
            <w:r>
              <w:rPr>
                <w:b/>
                <w:bCs/>
              </w:rPr>
              <w:t>Surplus /Deficit</w:t>
            </w:r>
          </w:p>
        </w:tc>
        <w:tc>
          <w:tcPr>
            <w:tcW w:w="2212" w:type="dxa"/>
          </w:tcPr>
          <w:p w14:paraId="4D1A7701" w14:textId="364D634C" w:rsidR="000B5C1F" w:rsidRPr="000B5C1F" w:rsidRDefault="00BB6B7D" w:rsidP="006A1E76">
            <w:pPr>
              <w:spacing w:after="79"/>
              <w:rPr>
                <w:b/>
                <w:bCs/>
                <w:u w:val="single"/>
              </w:rPr>
            </w:pPr>
            <w:r>
              <w:rPr>
                <w:b/>
                <w:bCs/>
                <w:u w:val="single"/>
              </w:rPr>
              <w:t>-£1,305.22</w:t>
            </w:r>
          </w:p>
        </w:tc>
        <w:tc>
          <w:tcPr>
            <w:tcW w:w="2212" w:type="dxa"/>
          </w:tcPr>
          <w:p w14:paraId="0B54495E" w14:textId="0340540F" w:rsidR="000B5C1F" w:rsidRPr="000B5C1F" w:rsidRDefault="00BB6B7D" w:rsidP="006A1E76">
            <w:pPr>
              <w:spacing w:after="79"/>
              <w:rPr>
                <w:b/>
                <w:bCs/>
                <w:u w:val="single"/>
              </w:rPr>
            </w:pPr>
            <w:r>
              <w:rPr>
                <w:b/>
                <w:bCs/>
                <w:u w:val="single"/>
              </w:rPr>
              <w:t>£1,193.15</w:t>
            </w:r>
          </w:p>
        </w:tc>
      </w:tr>
      <w:tr w:rsidR="000B5C1F" w14:paraId="7DA187EA" w14:textId="77777777" w:rsidTr="00054D3A">
        <w:tc>
          <w:tcPr>
            <w:tcW w:w="4422" w:type="dxa"/>
            <w:gridSpan w:val="2"/>
          </w:tcPr>
          <w:p w14:paraId="1AA85977" w14:textId="1F6E3ECF" w:rsidR="000B5C1F" w:rsidRPr="00BB6B7D" w:rsidRDefault="00BB6B7D" w:rsidP="006A1E76">
            <w:pPr>
              <w:spacing w:after="79"/>
              <w:rPr>
                <w:b/>
                <w:bCs/>
              </w:rPr>
            </w:pPr>
            <w:r w:rsidRPr="00BB6B7D">
              <w:rPr>
                <w:b/>
                <w:bCs/>
              </w:rPr>
              <w:lastRenderedPageBreak/>
              <w:t>BALANCE SHEET</w:t>
            </w:r>
          </w:p>
        </w:tc>
        <w:tc>
          <w:tcPr>
            <w:tcW w:w="2212" w:type="dxa"/>
          </w:tcPr>
          <w:p w14:paraId="477CED84" w14:textId="77777777" w:rsidR="000B5C1F" w:rsidRPr="000B5C1F" w:rsidRDefault="000B5C1F" w:rsidP="006A1E76">
            <w:pPr>
              <w:spacing w:after="79"/>
              <w:rPr>
                <w:b/>
                <w:bCs/>
                <w:u w:val="single"/>
              </w:rPr>
            </w:pPr>
          </w:p>
        </w:tc>
        <w:tc>
          <w:tcPr>
            <w:tcW w:w="2212" w:type="dxa"/>
          </w:tcPr>
          <w:p w14:paraId="1EB0BF24" w14:textId="77777777" w:rsidR="000B5C1F" w:rsidRPr="000B5C1F" w:rsidRDefault="000B5C1F" w:rsidP="006A1E76">
            <w:pPr>
              <w:spacing w:after="79"/>
              <w:rPr>
                <w:b/>
                <w:bCs/>
                <w:u w:val="single"/>
              </w:rPr>
            </w:pPr>
          </w:p>
        </w:tc>
      </w:tr>
      <w:tr w:rsidR="00BB6B7D" w14:paraId="3BEEB53A" w14:textId="77777777" w:rsidTr="00054D3A">
        <w:tc>
          <w:tcPr>
            <w:tcW w:w="4422" w:type="dxa"/>
            <w:gridSpan w:val="2"/>
          </w:tcPr>
          <w:p w14:paraId="7D817F3C" w14:textId="468C3D6A" w:rsidR="00BB6B7D" w:rsidRDefault="00BB6B7D" w:rsidP="006A1E76">
            <w:pPr>
              <w:spacing w:after="79"/>
            </w:pPr>
            <w:r>
              <w:t>Opening Balance</w:t>
            </w:r>
          </w:p>
        </w:tc>
        <w:tc>
          <w:tcPr>
            <w:tcW w:w="2212" w:type="dxa"/>
          </w:tcPr>
          <w:p w14:paraId="61714963" w14:textId="77777777" w:rsidR="00BB6B7D" w:rsidRDefault="00BB6B7D" w:rsidP="006A1E76">
            <w:pPr>
              <w:spacing w:after="79"/>
              <w:rPr>
                <w:b/>
                <w:bCs/>
                <w:u w:val="single"/>
              </w:rPr>
            </w:pPr>
            <w:r>
              <w:rPr>
                <w:b/>
                <w:bCs/>
                <w:u w:val="single"/>
              </w:rPr>
              <w:t>01/04/23</w:t>
            </w:r>
          </w:p>
          <w:p w14:paraId="6BFB2425" w14:textId="52194B35" w:rsidR="00632141" w:rsidRPr="000B5C1F" w:rsidRDefault="00632141" w:rsidP="006A1E76">
            <w:pPr>
              <w:spacing w:after="79"/>
              <w:rPr>
                <w:b/>
                <w:bCs/>
                <w:u w:val="single"/>
              </w:rPr>
            </w:pPr>
            <w:r w:rsidRPr="00BB6B7D">
              <w:rPr>
                <w:b/>
                <w:bCs/>
              </w:rPr>
              <w:t>£9,550.59</w:t>
            </w:r>
          </w:p>
        </w:tc>
        <w:tc>
          <w:tcPr>
            <w:tcW w:w="2212" w:type="dxa"/>
          </w:tcPr>
          <w:p w14:paraId="22ED44BE" w14:textId="77777777" w:rsidR="00BB6B7D" w:rsidRDefault="00BB6B7D" w:rsidP="006A1E76">
            <w:pPr>
              <w:spacing w:after="79"/>
              <w:rPr>
                <w:b/>
                <w:bCs/>
                <w:u w:val="single"/>
              </w:rPr>
            </w:pPr>
            <w:r>
              <w:rPr>
                <w:b/>
                <w:bCs/>
                <w:u w:val="single"/>
              </w:rPr>
              <w:t>01/04/22</w:t>
            </w:r>
          </w:p>
          <w:p w14:paraId="1CA68951" w14:textId="0372FE8D" w:rsidR="00632141" w:rsidRPr="000B5C1F" w:rsidRDefault="00632141" w:rsidP="006A1E76">
            <w:pPr>
              <w:spacing w:after="79"/>
              <w:rPr>
                <w:b/>
                <w:bCs/>
                <w:u w:val="single"/>
              </w:rPr>
            </w:pPr>
            <w:r w:rsidRPr="00BB6B7D">
              <w:rPr>
                <w:b/>
                <w:bCs/>
              </w:rPr>
              <w:t>£8,357.44</w:t>
            </w:r>
          </w:p>
        </w:tc>
      </w:tr>
      <w:tr w:rsidR="000B5C1F" w14:paraId="2BD0D959" w14:textId="77777777" w:rsidTr="00054D3A">
        <w:tc>
          <w:tcPr>
            <w:tcW w:w="4422" w:type="dxa"/>
            <w:gridSpan w:val="2"/>
          </w:tcPr>
          <w:p w14:paraId="66918967" w14:textId="2276E718" w:rsidR="000B5C1F" w:rsidRDefault="000B5C1F" w:rsidP="006A1E76">
            <w:pPr>
              <w:spacing w:after="79"/>
            </w:pPr>
          </w:p>
        </w:tc>
        <w:tc>
          <w:tcPr>
            <w:tcW w:w="2212" w:type="dxa"/>
          </w:tcPr>
          <w:p w14:paraId="78510F3A" w14:textId="6F64DBBB" w:rsidR="000B5C1F" w:rsidRPr="00BB6B7D" w:rsidRDefault="000B5C1F" w:rsidP="006A1E76">
            <w:pPr>
              <w:spacing w:after="79"/>
              <w:rPr>
                <w:b/>
                <w:bCs/>
              </w:rPr>
            </w:pPr>
          </w:p>
        </w:tc>
        <w:tc>
          <w:tcPr>
            <w:tcW w:w="2212" w:type="dxa"/>
          </w:tcPr>
          <w:p w14:paraId="58C229F7" w14:textId="29D7E041" w:rsidR="000B5C1F" w:rsidRPr="00BB6B7D" w:rsidRDefault="000B5C1F" w:rsidP="006A1E76">
            <w:pPr>
              <w:spacing w:after="79"/>
              <w:rPr>
                <w:b/>
                <w:bCs/>
              </w:rPr>
            </w:pPr>
          </w:p>
        </w:tc>
      </w:tr>
      <w:tr w:rsidR="00BB6B7D" w14:paraId="599112FF" w14:textId="77777777" w:rsidTr="00054D3A">
        <w:tc>
          <w:tcPr>
            <w:tcW w:w="4422" w:type="dxa"/>
            <w:gridSpan w:val="2"/>
          </w:tcPr>
          <w:p w14:paraId="78685024" w14:textId="22E93D6B" w:rsidR="00BB6B7D" w:rsidRDefault="00BB6B7D" w:rsidP="006A1E76">
            <w:pPr>
              <w:spacing w:after="79"/>
            </w:pPr>
            <w:r>
              <w:t>Surplus /Deficit</w:t>
            </w:r>
          </w:p>
        </w:tc>
        <w:tc>
          <w:tcPr>
            <w:tcW w:w="2212" w:type="dxa"/>
          </w:tcPr>
          <w:p w14:paraId="54D77787" w14:textId="2EB3F374" w:rsidR="00BB6B7D" w:rsidRPr="00BB6B7D" w:rsidRDefault="00BB6B7D" w:rsidP="006A1E76">
            <w:pPr>
              <w:spacing w:after="79"/>
              <w:rPr>
                <w:b/>
                <w:bCs/>
              </w:rPr>
            </w:pPr>
            <w:r>
              <w:rPr>
                <w:b/>
                <w:bCs/>
              </w:rPr>
              <w:t>-£1,305.22</w:t>
            </w:r>
          </w:p>
        </w:tc>
        <w:tc>
          <w:tcPr>
            <w:tcW w:w="2212" w:type="dxa"/>
          </w:tcPr>
          <w:p w14:paraId="69115905" w14:textId="72546FB0" w:rsidR="00BB6B7D" w:rsidRPr="00BB6B7D" w:rsidRDefault="00BB6B7D" w:rsidP="006A1E76">
            <w:pPr>
              <w:spacing w:after="79"/>
              <w:rPr>
                <w:b/>
                <w:bCs/>
              </w:rPr>
            </w:pPr>
            <w:r>
              <w:rPr>
                <w:b/>
                <w:bCs/>
              </w:rPr>
              <w:t>£1,193.15</w:t>
            </w:r>
          </w:p>
        </w:tc>
      </w:tr>
      <w:tr w:rsidR="00BB6B7D" w14:paraId="2B605C49" w14:textId="77777777" w:rsidTr="00054D3A">
        <w:tc>
          <w:tcPr>
            <w:tcW w:w="4422" w:type="dxa"/>
            <w:gridSpan w:val="2"/>
          </w:tcPr>
          <w:p w14:paraId="3357B38B" w14:textId="77777777" w:rsidR="00BB6B7D" w:rsidRDefault="00BB6B7D" w:rsidP="006A1E76">
            <w:pPr>
              <w:spacing w:after="79"/>
            </w:pPr>
          </w:p>
        </w:tc>
        <w:tc>
          <w:tcPr>
            <w:tcW w:w="2212" w:type="dxa"/>
          </w:tcPr>
          <w:p w14:paraId="468FB09D" w14:textId="4A73CA76" w:rsidR="00BB6B7D" w:rsidRDefault="00BB6B7D" w:rsidP="006A1E76">
            <w:pPr>
              <w:spacing w:after="79"/>
              <w:rPr>
                <w:b/>
                <w:bCs/>
              </w:rPr>
            </w:pPr>
            <w:r>
              <w:rPr>
                <w:b/>
                <w:bCs/>
              </w:rPr>
              <w:t>£8,245.37</w:t>
            </w:r>
          </w:p>
        </w:tc>
        <w:tc>
          <w:tcPr>
            <w:tcW w:w="2212" w:type="dxa"/>
          </w:tcPr>
          <w:p w14:paraId="11775E11" w14:textId="2303C7F0" w:rsidR="00BB6B7D" w:rsidRDefault="00BB6B7D" w:rsidP="006A1E76">
            <w:pPr>
              <w:spacing w:after="79"/>
              <w:rPr>
                <w:b/>
                <w:bCs/>
              </w:rPr>
            </w:pPr>
            <w:r>
              <w:rPr>
                <w:b/>
                <w:bCs/>
              </w:rPr>
              <w:t>£9,550.59</w:t>
            </w:r>
          </w:p>
        </w:tc>
      </w:tr>
      <w:tr w:rsidR="00BB6B7D" w14:paraId="561FD0D1" w14:textId="77777777" w:rsidTr="00054D3A">
        <w:tc>
          <w:tcPr>
            <w:tcW w:w="4422" w:type="dxa"/>
            <w:gridSpan w:val="2"/>
          </w:tcPr>
          <w:p w14:paraId="17D00958" w14:textId="6313567E" w:rsidR="00BB6B7D" w:rsidRPr="00BB6B7D" w:rsidRDefault="00BB6B7D" w:rsidP="00BB6B7D">
            <w:pPr>
              <w:rPr>
                <w:b/>
                <w:bCs/>
              </w:rPr>
            </w:pPr>
            <w:r w:rsidRPr="00BB6B7D">
              <w:rPr>
                <w:b/>
                <w:bCs/>
              </w:rPr>
              <w:t>Represented by</w:t>
            </w:r>
          </w:p>
        </w:tc>
        <w:tc>
          <w:tcPr>
            <w:tcW w:w="2212" w:type="dxa"/>
          </w:tcPr>
          <w:p w14:paraId="23032826" w14:textId="77777777" w:rsidR="00BB6B7D" w:rsidRDefault="00BB6B7D" w:rsidP="006A1E76">
            <w:pPr>
              <w:spacing w:after="79"/>
              <w:rPr>
                <w:b/>
                <w:bCs/>
              </w:rPr>
            </w:pPr>
          </w:p>
        </w:tc>
        <w:tc>
          <w:tcPr>
            <w:tcW w:w="2212" w:type="dxa"/>
          </w:tcPr>
          <w:p w14:paraId="4B27EF9A" w14:textId="77777777" w:rsidR="00BB6B7D" w:rsidRDefault="00BB6B7D" w:rsidP="006A1E76">
            <w:pPr>
              <w:spacing w:after="79"/>
              <w:rPr>
                <w:b/>
                <w:bCs/>
              </w:rPr>
            </w:pPr>
          </w:p>
        </w:tc>
      </w:tr>
      <w:tr w:rsidR="00BB6B7D" w14:paraId="43F0A0DE" w14:textId="77777777" w:rsidTr="00054D3A">
        <w:tc>
          <w:tcPr>
            <w:tcW w:w="4422" w:type="dxa"/>
            <w:gridSpan w:val="2"/>
          </w:tcPr>
          <w:p w14:paraId="7712E891" w14:textId="2AA5133B" w:rsidR="00BB6B7D" w:rsidRPr="00BB6B7D" w:rsidRDefault="00BB6B7D" w:rsidP="00BB6B7D">
            <w:r w:rsidRPr="00BB6B7D">
              <w:t>Cash At Bank</w:t>
            </w:r>
          </w:p>
        </w:tc>
        <w:tc>
          <w:tcPr>
            <w:tcW w:w="2212" w:type="dxa"/>
          </w:tcPr>
          <w:p w14:paraId="2B710C3F" w14:textId="0A4C400F" w:rsidR="00BB6B7D" w:rsidRDefault="00BB6B7D" w:rsidP="006A1E76">
            <w:pPr>
              <w:spacing w:after="79"/>
              <w:rPr>
                <w:b/>
                <w:bCs/>
              </w:rPr>
            </w:pPr>
            <w:r>
              <w:rPr>
                <w:b/>
                <w:bCs/>
              </w:rPr>
              <w:t>£8,245.37</w:t>
            </w:r>
          </w:p>
        </w:tc>
        <w:tc>
          <w:tcPr>
            <w:tcW w:w="2212" w:type="dxa"/>
          </w:tcPr>
          <w:p w14:paraId="2AEF933F" w14:textId="4D7FF3C2" w:rsidR="00BB6B7D" w:rsidRDefault="00BB6B7D" w:rsidP="006A1E76">
            <w:pPr>
              <w:spacing w:after="79"/>
              <w:rPr>
                <w:b/>
                <w:bCs/>
              </w:rPr>
            </w:pPr>
            <w:r>
              <w:rPr>
                <w:b/>
                <w:bCs/>
              </w:rPr>
              <w:t>£9,550.59</w:t>
            </w:r>
          </w:p>
        </w:tc>
      </w:tr>
      <w:tr w:rsidR="00BB6B7D" w14:paraId="57E77610" w14:textId="77777777" w:rsidTr="00054D3A">
        <w:tc>
          <w:tcPr>
            <w:tcW w:w="4422" w:type="dxa"/>
            <w:gridSpan w:val="2"/>
          </w:tcPr>
          <w:p w14:paraId="11B12084" w14:textId="66113AD9" w:rsidR="00BB6B7D" w:rsidRPr="00BB6B7D" w:rsidRDefault="00BB6B7D" w:rsidP="00BB6B7D">
            <w:r>
              <w:t>Creditor</w:t>
            </w:r>
          </w:p>
        </w:tc>
        <w:tc>
          <w:tcPr>
            <w:tcW w:w="2212" w:type="dxa"/>
          </w:tcPr>
          <w:p w14:paraId="5339301C" w14:textId="3C70EAC9" w:rsidR="00BB6B7D" w:rsidRDefault="00BB6B7D" w:rsidP="006A1E76">
            <w:pPr>
              <w:spacing w:after="79"/>
              <w:rPr>
                <w:b/>
                <w:bCs/>
              </w:rPr>
            </w:pPr>
            <w:r>
              <w:rPr>
                <w:b/>
                <w:bCs/>
              </w:rPr>
              <w:t>£0.00</w:t>
            </w:r>
          </w:p>
        </w:tc>
        <w:tc>
          <w:tcPr>
            <w:tcW w:w="2212" w:type="dxa"/>
          </w:tcPr>
          <w:p w14:paraId="53F778F0" w14:textId="684F0505" w:rsidR="00BB6B7D" w:rsidRDefault="00BB6B7D" w:rsidP="006A1E76">
            <w:pPr>
              <w:spacing w:after="79"/>
              <w:rPr>
                <w:b/>
                <w:bCs/>
              </w:rPr>
            </w:pPr>
            <w:r>
              <w:rPr>
                <w:b/>
                <w:bCs/>
              </w:rPr>
              <w:t>£0.00</w:t>
            </w:r>
          </w:p>
        </w:tc>
      </w:tr>
      <w:tr w:rsidR="00632141" w14:paraId="7673A4CE" w14:textId="77777777" w:rsidTr="00054D3A">
        <w:tc>
          <w:tcPr>
            <w:tcW w:w="4422" w:type="dxa"/>
            <w:gridSpan w:val="2"/>
          </w:tcPr>
          <w:p w14:paraId="5B6831E8" w14:textId="5A2A137F" w:rsidR="00632141" w:rsidRPr="00632141" w:rsidRDefault="00632141" w:rsidP="00BB6B7D">
            <w:pPr>
              <w:rPr>
                <w:b/>
                <w:bCs/>
              </w:rPr>
            </w:pPr>
            <w:r w:rsidRPr="00632141">
              <w:rPr>
                <w:b/>
                <w:bCs/>
              </w:rPr>
              <w:t>Closing balance</w:t>
            </w:r>
          </w:p>
        </w:tc>
        <w:tc>
          <w:tcPr>
            <w:tcW w:w="2212" w:type="dxa"/>
          </w:tcPr>
          <w:p w14:paraId="6C57D393" w14:textId="77777777" w:rsidR="00632141" w:rsidRDefault="00632141" w:rsidP="00632141">
            <w:pPr>
              <w:spacing w:after="79"/>
              <w:rPr>
                <w:b/>
                <w:bCs/>
              </w:rPr>
            </w:pPr>
            <w:r>
              <w:rPr>
                <w:b/>
                <w:bCs/>
              </w:rPr>
              <w:t>31/03/2024</w:t>
            </w:r>
          </w:p>
          <w:p w14:paraId="474F6CC5" w14:textId="2569F139" w:rsidR="00632141" w:rsidRDefault="00632141" w:rsidP="00632141">
            <w:pPr>
              <w:spacing w:after="79"/>
              <w:rPr>
                <w:b/>
                <w:bCs/>
              </w:rPr>
            </w:pPr>
            <w:r>
              <w:rPr>
                <w:b/>
                <w:bCs/>
              </w:rPr>
              <w:t>£8,245.37</w:t>
            </w:r>
          </w:p>
        </w:tc>
        <w:tc>
          <w:tcPr>
            <w:tcW w:w="2212" w:type="dxa"/>
          </w:tcPr>
          <w:p w14:paraId="062C180F" w14:textId="77777777" w:rsidR="00632141" w:rsidRDefault="00632141" w:rsidP="006A1E76">
            <w:pPr>
              <w:spacing w:after="79"/>
              <w:rPr>
                <w:b/>
                <w:bCs/>
              </w:rPr>
            </w:pPr>
            <w:r>
              <w:rPr>
                <w:b/>
                <w:bCs/>
              </w:rPr>
              <w:t>31/03/23</w:t>
            </w:r>
          </w:p>
          <w:p w14:paraId="4D0C9317" w14:textId="1950702D" w:rsidR="00632141" w:rsidRDefault="00632141" w:rsidP="006A1E76">
            <w:pPr>
              <w:spacing w:after="79"/>
              <w:rPr>
                <w:b/>
                <w:bCs/>
              </w:rPr>
            </w:pPr>
            <w:r>
              <w:rPr>
                <w:b/>
                <w:bCs/>
              </w:rPr>
              <w:t>£9550.59</w:t>
            </w:r>
          </w:p>
        </w:tc>
      </w:tr>
    </w:tbl>
    <w:p w14:paraId="46E160CA" w14:textId="77777777" w:rsidR="00D13274" w:rsidRDefault="00D13274">
      <w:pPr>
        <w:spacing w:after="79"/>
      </w:pPr>
    </w:p>
    <w:p w14:paraId="6F4133E6" w14:textId="77777777" w:rsidR="00632141" w:rsidRPr="00632141" w:rsidRDefault="00446436" w:rsidP="00632141">
      <w:pPr>
        <w:spacing w:after="0" w:line="240" w:lineRule="auto"/>
        <w:rPr>
          <w:rFonts w:ascii="Aptos" w:eastAsia="Times New Roman" w:hAnsi="Aptos" w:cs="Times New Roman"/>
          <w:sz w:val="28"/>
          <w:szCs w:val="28"/>
        </w:rPr>
      </w:pPr>
      <w:r w:rsidRPr="00632141">
        <w:rPr>
          <w:rFonts w:ascii="Aptos" w:hAnsi="Aptos" w:cs="Arial"/>
          <w:sz w:val="28"/>
          <w:szCs w:val="28"/>
        </w:rPr>
        <w:t xml:space="preserve">. </w:t>
      </w:r>
      <w:r w:rsidR="00632141" w:rsidRPr="00632141">
        <w:rPr>
          <w:rFonts w:ascii="Aptos" w:eastAsia="Times New Roman" w:hAnsi="Aptos" w:cs="Times New Roman"/>
          <w:b/>
          <w:bCs/>
          <w:sz w:val="28"/>
          <w:szCs w:val="28"/>
          <w:lang w:val="en-US"/>
        </w:rPr>
        <w:t>Notes to the accounts</w:t>
      </w:r>
    </w:p>
    <w:p w14:paraId="3370F6AA" w14:textId="77777777" w:rsidR="00632141" w:rsidRPr="00632141" w:rsidRDefault="00632141" w:rsidP="00632141">
      <w:pPr>
        <w:spacing w:after="0" w:line="240" w:lineRule="auto"/>
        <w:rPr>
          <w:rFonts w:ascii="Aptos" w:eastAsia="Times New Roman" w:hAnsi="Aptos" w:cs="Times New Roman"/>
          <w:sz w:val="28"/>
          <w:szCs w:val="28"/>
        </w:rPr>
      </w:pPr>
      <w:proofErr w:type="spellStart"/>
      <w:r w:rsidRPr="00632141">
        <w:rPr>
          <w:rFonts w:ascii="Aptos" w:eastAsia="Times New Roman" w:hAnsi="Aptos" w:cs="Times New Roman"/>
          <w:b/>
          <w:bCs/>
          <w:sz w:val="28"/>
          <w:szCs w:val="28"/>
        </w:rPr>
        <w:t>i</w:t>
      </w:r>
      <w:proofErr w:type="spellEnd"/>
      <w:r w:rsidRPr="00632141">
        <w:rPr>
          <w:rFonts w:ascii="Aptos" w:eastAsia="Times New Roman" w:hAnsi="Aptos" w:cs="Times New Roman"/>
          <w:b/>
          <w:bCs/>
          <w:sz w:val="28"/>
          <w:szCs w:val="28"/>
        </w:rPr>
        <w:t>)                    </w:t>
      </w:r>
      <w:r w:rsidRPr="00632141">
        <w:rPr>
          <w:rFonts w:ascii="Aptos" w:eastAsia="Times New Roman" w:hAnsi="Aptos" w:cs="Times New Roman"/>
          <w:sz w:val="28"/>
          <w:szCs w:val="28"/>
          <w:lang w:val="en-US"/>
        </w:rPr>
        <w:t>Sales – slightly up o previous years and there is around 50% of the purchases of badges and postcards in stock.</w:t>
      </w:r>
    </w:p>
    <w:p w14:paraId="0FB3B832" w14:textId="77777777" w:rsidR="00632141" w:rsidRPr="00632141" w:rsidRDefault="00632141" w:rsidP="00632141">
      <w:pPr>
        <w:spacing w:after="0" w:line="240" w:lineRule="auto"/>
        <w:rPr>
          <w:rFonts w:ascii="Aptos" w:eastAsia="Times New Roman" w:hAnsi="Aptos" w:cs="Times New Roman"/>
          <w:sz w:val="28"/>
          <w:szCs w:val="28"/>
        </w:rPr>
      </w:pPr>
      <w:r w:rsidRPr="00632141">
        <w:rPr>
          <w:rFonts w:ascii="Aptos" w:eastAsia="Times New Roman" w:hAnsi="Aptos" w:cs="Times New Roman"/>
          <w:b/>
          <w:bCs/>
          <w:sz w:val="28"/>
          <w:szCs w:val="28"/>
        </w:rPr>
        <w:t>ii)                  </w:t>
      </w:r>
      <w:r w:rsidRPr="00632141">
        <w:rPr>
          <w:rFonts w:ascii="Aptos" w:eastAsia="Times New Roman" w:hAnsi="Aptos" w:cs="Times New Roman"/>
          <w:sz w:val="28"/>
          <w:szCs w:val="28"/>
        </w:rPr>
        <w:t>Where it has been difficult to identify all training pack /jar of hearts initiative sales they are accounted for within the sales figure</w:t>
      </w:r>
    </w:p>
    <w:p w14:paraId="7CAE00DF" w14:textId="77777777" w:rsidR="00632141" w:rsidRPr="00632141" w:rsidRDefault="00632141" w:rsidP="00632141">
      <w:pPr>
        <w:spacing w:after="0" w:line="240" w:lineRule="auto"/>
        <w:rPr>
          <w:rFonts w:ascii="Aptos" w:eastAsia="Times New Roman" w:hAnsi="Aptos" w:cs="Times New Roman"/>
          <w:sz w:val="28"/>
          <w:szCs w:val="28"/>
        </w:rPr>
      </w:pPr>
      <w:r w:rsidRPr="00632141">
        <w:rPr>
          <w:rFonts w:ascii="Aptos" w:eastAsia="Times New Roman" w:hAnsi="Aptos" w:cs="Times New Roman"/>
          <w:b/>
          <w:bCs/>
          <w:sz w:val="28"/>
          <w:szCs w:val="28"/>
        </w:rPr>
        <w:t>iii)                 </w:t>
      </w:r>
      <w:r w:rsidRPr="00632141">
        <w:rPr>
          <w:rFonts w:ascii="Aptos" w:eastAsia="Times New Roman" w:hAnsi="Aptos" w:cs="Times New Roman"/>
          <w:sz w:val="28"/>
          <w:szCs w:val="28"/>
        </w:rPr>
        <w:t> Just giving has become a more popular platform justifying the cost of our presence on this means of giving</w:t>
      </w:r>
    </w:p>
    <w:p w14:paraId="3A645962" w14:textId="77777777" w:rsidR="00632141" w:rsidRPr="00632141" w:rsidRDefault="00632141" w:rsidP="00632141">
      <w:pPr>
        <w:spacing w:after="0" w:line="240" w:lineRule="auto"/>
        <w:rPr>
          <w:rFonts w:ascii="Aptos" w:eastAsia="Times New Roman" w:hAnsi="Aptos" w:cs="Times New Roman"/>
          <w:sz w:val="28"/>
          <w:szCs w:val="28"/>
        </w:rPr>
      </w:pPr>
      <w:r w:rsidRPr="00632141">
        <w:rPr>
          <w:rFonts w:ascii="Aptos" w:eastAsia="Times New Roman" w:hAnsi="Aptos" w:cs="Times New Roman"/>
          <w:b/>
          <w:bCs/>
          <w:sz w:val="28"/>
          <w:szCs w:val="28"/>
        </w:rPr>
        <w:t>iv)                 </w:t>
      </w:r>
      <w:r w:rsidRPr="00632141">
        <w:rPr>
          <w:rFonts w:ascii="Aptos" w:eastAsia="Times New Roman" w:hAnsi="Aptos" w:cs="Times New Roman"/>
          <w:sz w:val="28"/>
          <w:szCs w:val="28"/>
        </w:rPr>
        <w:t>Amazon Smile scheme is no longer in operation</w:t>
      </w:r>
    </w:p>
    <w:p w14:paraId="36C5CD82" w14:textId="77777777" w:rsidR="00632141" w:rsidRPr="00632141" w:rsidRDefault="00632141" w:rsidP="00632141">
      <w:pPr>
        <w:spacing w:after="0" w:line="240" w:lineRule="auto"/>
        <w:rPr>
          <w:rFonts w:ascii="Aptos" w:eastAsia="Times New Roman" w:hAnsi="Aptos" w:cs="Times New Roman"/>
          <w:sz w:val="28"/>
          <w:szCs w:val="28"/>
        </w:rPr>
      </w:pPr>
      <w:r w:rsidRPr="00632141">
        <w:rPr>
          <w:rFonts w:ascii="Aptos" w:eastAsia="Times New Roman" w:hAnsi="Aptos" w:cs="Times New Roman"/>
          <w:b/>
          <w:bCs/>
          <w:sz w:val="28"/>
          <w:szCs w:val="28"/>
        </w:rPr>
        <w:t>v)                  </w:t>
      </w:r>
      <w:r w:rsidRPr="00632141">
        <w:rPr>
          <w:rFonts w:ascii="Aptos" w:eastAsia="Times New Roman" w:hAnsi="Aptos" w:cs="Times New Roman"/>
          <w:sz w:val="28"/>
          <w:szCs w:val="28"/>
        </w:rPr>
        <w:t>The deficit of £1,305.22 of this last year is covered by the stock in hand at an approximate cost of £1500</w:t>
      </w:r>
    </w:p>
    <w:p w14:paraId="41FFCFBC" w14:textId="5D69C3F3" w:rsidR="00446436" w:rsidRPr="00632141" w:rsidRDefault="00446436">
      <w:pPr>
        <w:rPr>
          <w:rFonts w:ascii="Aptos" w:hAnsi="Aptos" w:cs="Arial"/>
          <w:sz w:val="28"/>
          <w:szCs w:val="28"/>
        </w:rPr>
      </w:pPr>
    </w:p>
    <w:p w14:paraId="3033323F" w14:textId="77777777" w:rsidR="00446436" w:rsidRPr="00632141" w:rsidRDefault="00446436">
      <w:pPr>
        <w:rPr>
          <w:rFonts w:ascii="Aptos" w:hAnsi="Aptos" w:cs="Arial"/>
          <w:sz w:val="28"/>
          <w:szCs w:val="28"/>
        </w:rPr>
      </w:pPr>
      <w:r w:rsidRPr="00632141">
        <w:rPr>
          <w:rFonts w:ascii="Aptos" w:hAnsi="Aptos" w:cs="Arial"/>
          <w:sz w:val="28"/>
          <w:szCs w:val="28"/>
        </w:rPr>
        <w:t xml:space="preserve">Jane Finnerty </w:t>
      </w:r>
    </w:p>
    <w:p w14:paraId="5EE819FE" w14:textId="425AB813" w:rsidR="00022CE8" w:rsidRPr="00632141" w:rsidRDefault="008E5A22">
      <w:pPr>
        <w:rPr>
          <w:rFonts w:ascii="Aptos" w:hAnsi="Aptos" w:cs="Arial"/>
          <w:sz w:val="28"/>
          <w:szCs w:val="28"/>
        </w:rPr>
      </w:pPr>
      <w:r w:rsidRPr="00632141">
        <w:rPr>
          <w:rFonts w:ascii="Aptos" w:hAnsi="Aptos" w:cs="Arial"/>
          <w:sz w:val="28"/>
          <w:szCs w:val="28"/>
        </w:rPr>
        <w:t xml:space="preserve">Honorary </w:t>
      </w:r>
      <w:r w:rsidR="00446436" w:rsidRPr="00632141">
        <w:rPr>
          <w:rFonts w:ascii="Aptos" w:hAnsi="Aptos" w:cs="Arial"/>
          <w:sz w:val="28"/>
          <w:szCs w:val="28"/>
        </w:rPr>
        <w:t xml:space="preserve">Treasurer </w:t>
      </w:r>
      <w:r w:rsidR="00632141" w:rsidRPr="00632141">
        <w:rPr>
          <w:rFonts w:ascii="Aptos" w:hAnsi="Aptos" w:cs="Arial"/>
          <w:sz w:val="28"/>
          <w:szCs w:val="28"/>
        </w:rPr>
        <w:t>07.05.2024</w:t>
      </w:r>
    </w:p>
    <w:p w14:paraId="093A0A21" w14:textId="77777777" w:rsidR="00022CE8" w:rsidRDefault="008C2E50">
      <w:pPr>
        <w:spacing w:after="158"/>
      </w:pPr>
      <w:r>
        <w:t xml:space="preserve"> </w:t>
      </w:r>
    </w:p>
    <w:p w14:paraId="627FA2EC" w14:textId="7C395024" w:rsidR="00022CE8" w:rsidRDefault="00022CE8"/>
    <w:p w14:paraId="10B3DFB1" w14:textId="77777777" w:rsidR="00632141" w:rsidRDefault="00632141"/>
    <w:p w14:paraId="17CE2CA9" w14:textId="77777777" w:rsidR="00632141" w:rsidRDefault="00632141"/>
    <w:p w14:paraId="5C0D6AD7" w14:textId="77777777" w:rsidR="00632141" w:rsidRDefault="00632141"/>
    <w:p w14:paraId="7D07D949" w14:textId="77777777" w:rsidR="00022CE8" w:rsidRPr="00632141" w:rsidRDefault="008C2E50" w:rsidP="00632141">
      <w:pPr>
        <w:pStyle w:val="Heading3"/>
        <w:ind w:left="0" w:firstLine="0"/>
        <w:rPr>
          <w:rFonts w:ascii="Aptos" w:hAnsi="Aptos"/>
          <w:sz w:val="28"/>
          <w:szCs w:val="28"/>
        </w:rPr>
      </w:pPr>
      <w:r w:rsidRPr="00632141">
        <w:rPr>
          <w:rFonts w:ascii="Aptos" w:hAnsi="Aptos"/>
          <w:sz w:val="28"/>
          <w:szCs w:val="28"/>
        </w:rPr>
        <w:lastRenderedPageBreak/>
        <w:t>CHARITABLE AIMS AND OUR KEY WORKPLAN AIMS</w:t>
      </w:r>
      <w:r w:rsidRPr="00632141">
        <w:rPr>
          <w:rFonts w:ascii="Aptos" w:hAnsi="Aptos"/>
          <w:sz w:val="28"/>
          <w:szCs w:val="28"/>
          <w:u w:val="none"/>
        </w:rPr>
        <w:t xml:space="preserve"> </w:t>
      </w:r>
    </w:p>
    <w:p w14:paraId="5C01B129" w14:textId="4EBAE57D" w:rsidR="00022CE8" w:rsidRPr="00632141" w:rsidRDefault="008C2E50" w:rsidP="00632141">
      <w:pPr>
        <w:spacing w:after="158"/>
        <w:rPr>
          <w:rFonts w:ascii="Aptos" w:hAnsi="Aptos"/>
          <w:sz w:val="28"/>
          <w:szCs w:val="28"/>
        </w:rPr>
      </w:pPr>
      <w:r w:rsidRPr="00632141">
        <w:rPr>
          <w:rFonts w:ascii="Aptos" w:hAnsi="Aptos"/>
          <w:b/>
          <w:sz w:val="28"/>
          <w:szCs w:val="28"/>
        </w:rPr>
        <w:t xml:space="preserve"> </w:t>
      </w:r>
      <w:r w:rsidRPr="00632141">
        <w:rPr>
          <w:rFonts w:ascii="Aptos" w:hAnsi="Aptos"/>
          <w:sz w:val="28"/>
          <w:szCs w:val="28"/>
          <w:u w:val="single" w:color="000000"/>
        </w:rPr>
        <w:t>Charitable Objects</w:t>
      </w:r>
      <w:r w:rsidRPr="00632141">
        <w:rPr>
          <w:rFonts w:ascii="Aptos" w:hAnsi="Aptos"/>
          <w:sz w:val="28"/>
          <w:szCs w:val="28"/>
        </w:rPr>
        <w:t xml:space="preserve"> </w:t>
      </w:r>
    </w:p>
    <w:p w14:paraId="47F669EE" w14:textId="77777777" w:rsidR="00022CE8" w:rsidRPr="00632141" w:rsidRDefault="008C2E50">
      <w:pPr>
        <w:numPr>
          <w:ilvl w:val="0"/>
          <w:numId w:val="2"/>
        </w:numPr>
        <w:spacing w:after="168" w:line="250" w:lineRule="auto"/>
        <w:ind w:hanging="360"/>
        <w:rPr>
          <w:rFonts w:ascii="Aptos" w:hAnsi="Aptos"/>
          <w:sz w:val="28"/>
          <w:szCs w:val="28"/>
        </w:rPr>
      </w:pPr>
      <w:r w:rsidRPr="00632141">
        <w:rPr>
          <w:rFonts w:ascii="Aptos" w:hAnsi="Aptos"/>
          <w:sz w:val="28"/>
          <w:szCs w:val="28"/>
        </w:rPr>
        <w:t xml:space="preserve">The preservation and protection of health for the public benefit by promoting best practice in standards of care, in particular the importance of dignity in care </w:t>
      </w:r>
    </w:p>
    <w:p w14:paraId="534AA8D9" w14:textId="77777777" w:rsidR="00022CE8" w:rsidRPr="00632141" w:rsidRDefault="008C2E50">
      <w:pPr>
        <w:spacing w:after="210"/>
        <w:ind w:left="720"/>
        <w:rPr>
          <w:rFonts w:ascii="Aptos" w:hAnsi="Aptos"/>
          <w:sz w:val="28"/>
          <w:szCs w:val="28"/>
        </w:rPr>
      </w:pPr>
      <w:r w:rsidRPr="00632141">
        <w:rPr>
          <w:rFonts w:ascii="Aptos" w:hAnsi="Aptos"/>
          <w:sz w:val="28"/>
          <w:szCs w:val="28"/>
        </w:rPr>
        <w:t xml:space="preserve"> </w:t>
      </w:r>
    </w:p>
    <w:p w14:paraId="723C816B" w14:textId="77777777" w:rsidR="00022CE8" w:rsidRPr="00632141" w:rsidRDefault="008C2E50">
      <w:pPr>
        <w:numPr>
          <w:ilvl w:val="0"/>
          <w:numId w:val="2"/>
        </w:numPr>
        <w:spacing w:after="142"/>
        <w:ind w:hanging="360"/>
        <w:rPr>
          <w:rFonts w:ascii="Aptos" w:hAnsi="Aptos"/>
          <w:sz w:val="28"/>
          <w:szCs w:val="28"/>
        </w:rPr>
      </w:pPr>
      <w:r w:rsidRPr="00632141">
        <w:rPr>
          <w:rFonts w:ascii="Aptos" w:hAnsi="Aptos"/>
          <w:sz w:val="28"/>
          <w:szCs w:val="28"/>
        </w:rPr>
        <w:t xml:space="preserve">For the purpose of this clause ‘dignity in care’ means care, in any setting, including but not limited to hospitals, residential homes and care homes which support and promotes, but does not undermine, a person’s </w:t>
      </w:r>
      <w:proofErr w:type="spellStart"/>
      <w:r w:rsidRPr="00632141">
        <w:rPr>
          <w:rFonts w:ascii="Aptos" w:hAnsi="Aptos"/>
          <w:sz w:val="28"/>
          <w:szCs w:val="28"/>
        </w:rPr>
        <w:t>self respect</w:t>
      </w:r>
      <w:proofErr w:type="spellEnd"/>
      <w:r w:rsidRPr="00632141">
        <w:rPr>
          <w:rFonts w:ascii="Aptos" w:hAnsi="Aptos"/>
          <w:sz w:val="28"/>
          <w:szCs w:val="28"/>
        </w:rPr>
        <w:t xml:space="preserve">.  </w:t>
      </w:r>
    </w:p>
    <w:p w14:paraId="163DD7FD" w14:textId="77777777" w:rsidR="00022CE8" w:rsidRPr="00632141" w:rsidRDefault="008C2E50">
      <w:pPr>
        <w:spacing w:after="177"/>
        <w:ind w:left="720"/>
        <w:rPr>
          <w:rFonts w:ascii="Aptos" w:hAnsi="Aptos"/>
          <w:sz w:val="28"/>
          <w:szCs w:val="28"/>
        </w:rPr>
      </w:pPr>
      <w:r w:rsidRPr="00632141">
        <w:rPr>
          <w:rFonts w:ascii="Aptos" w:hAnsi="Aptos"/>
          <w:sz w:val="28"/>
          <w:szCs w:val="28"/>
        </w:rPr>
        <w:t xml:space="preserve"> </w:t>
      </w:r>
    </w:p>
    <w:p w14:paraId="5D93D0F6" w14:textId="77777777" w:rsidR="00022CE8" w:rsidRPr="00632141" w:rsidRDefault="008C2E50">
      <w:pPr>
        <w:spacing w:after="142"/>
        <w:rPr>
          <w:rFonts w:ascii="Aptos" w:hAnsi="Aptos"/>
          <w:sz w:val="28"/>
          <w:szCs w:val="28"/>
        </w:rPr>
      </w:pPr>
      <w:r w:rsidRPr="00632141">
        <w:rPr>
          <w:rFonts w:ascii="Aptos" w:hAnsi="Aptos"/>
          <w:sz w:val="28"/>
          <w:szCs w:val="28"/>
          <w:u w:val="single" w:color="000000"/>
        </w:rPr>
        <w:t>Key Workplan Aims</w:t>
      </w:r>
      <w:r w:rsidRPr="00632141">
        <w:rPr>
          <w:rFonts w:ascii="Aptos" w:hAnsi="Aptos"/>
          <w:sz w:val="28"/>
          <w:szCs w:val="28"/>
        </w:rPr>
        <w:t xml:space="preserve"> </w:t>
      </w:r>
    </w:p>
    <w:p w14:paraId="0AC45539" w14:textId="77777777" w:rsidR="00022CE8" w:rsidRPr="00632141" w:rsidRDefault="008C2E50">
      <w:pPr>
        <w:spacing w:after="174"/>
        <w:rPr>
          <w:rFonts w:ascii="Aptos" w:hAnsi="Aptos"/>
          <w:sz w:val="28"/>
          <w:szCs w:val="28"/>
        </w:rPr>
      </w:pPr>
      <w:r w:rsidRPr="00632141">
        <w:rPr>
          <w:rFonts w:ascii="Aptos" w:hAnsi="Aptos"/>
          <w:b/>
          <w:sz w:val="28"/>
          <w:szCs w:val="28"/>
        </w:rPr>
        <w:t xml:space="preserve"> </w:t>
      </w:r>
    </w:p>
    <w:p w14:paraId="290615BE" w14:textId="77777777" w:rsidR="00022CE8" w:rsidRPr="00632141" w:rsidRDefault="008C2E50">
      <w:pPr>
        <w:numPr>
          <w:ilvl w:val="0"/>
          <w:numId w:val="2"/>
        </w:numPr>
        <w:spacing w:after="14" w:line="257" w:lineRule="auto"/>
        <w:ind w:hanging="360"/>
        <w:rPr>
          <w:rFonts w:ascii="Aptos" w:hAnsi="Aptos"/>
          <w:sz w:val="28"/>
          <w:szCs w:val="28"/>
        </w:rPr>
      </w:pPr>
      <w:r w:rsidRPr="00632141">
        <w:rPr>
          <w:rFonts w:ascii="Aptos" w:eastAsia="Arial" w:hAnsi="Aptos" w:cs="Arial"/>
          <w:sz w:val="28"/>
          <w:szCs w:val="28"/>
        </w:rPr>
        <w:t>Increase suite of audit tools</w:t>
      </w:r>
      <w:r w:rsidRPr="00632141">
        <w:rPr>
          <w:rFonts w:ascii="Aptos" w:hAnsi="Aptos"/>
          <w:b/>
          <w:sz w:val="28"/>
          <w:szCs w:val="28"/>
        </w:rPr>
        <w:t xml:space="preserve"> </w:t>
      </w:r>
    </w:p>
    <w:p w14:paraId="79119D8D" w14:textId="77777777" w:rsidR="00680E17" w:rsidRPr="00632141" w:rsidRDefault="008C2E50" w:rsidP="00680E17">
      <w:pPr>
        <w:numPr>
          <w:ilvl w:val="0"/>
          <w:numId w:val="2"/>
        </w:numPr>
        <w:spacing w:after="14" w:line="257" w:lineRule="auto"/>
        <w:ind w:hanging="360"/>
        <w:rPr>
          <w:rFonts w:ascii="Aptos" w:hAnsi="Aptos"/>
          <w:sz w:val="28"/>
          <w:szCs w:val="28"/>
        </w:rPr>
      </w:pPr>
      <w:r w:rsidRPr="00632141">
        <w:rPr>
          <w:rFonts w:ascii="Aptos" w:eastAsia="Arial" w:hAnsi="Aptos" w:cs="Arial"/>
          <w:sz w:val="28"/>
          <w:szCs w:val="28"/>
        </w:rPr>
        <w:t>Improve the accessibility of the website and availability of resources for Champions</w:t>
      </w:r>
    </w:p>
    <w:p w14:paraId="33D615F8" w14:textId="77777777" w:rsidR="00022CE8" w:rsidRPr="00632141" w:rsidRDefault="008C2E50" w:rsidP="00680E17">
      <w:pPr>
        <w:numPr>
          <w:ilvl w:val="0"/>
          <w:numId w:val="2"/>
        </w:numPr>
        <w:spacing w:after="14" w:line="257" w:lineRule="auto"/>
        <w:ind w:hanging="360"/>
        <w:rPr>
          <w:rFonts w:ascii="Aptos" w:hAnsi="Aptos"/>
          <w:sz w:val="28"/>
          <w:szCs w:val="28"/>
        </w:rPr>
      </w:pPr>
      <w:r w:rsidRPr="00632141">
        <w:rPr>
          <w:rFonts w:ascii="Aptos" w:eastAsia="Arial" w:hAnsi="Aptos" w:cs="Arial"/>
          <w:sz w:val="28"/>
          <w:szCs w:val="28"/>
        </w:rPr>
        <w:t>Maintain a regular newsletter</w:t>
      </w:r>
      <w:r w:rsidRPr="00632141">
        <w:rPr>
          <w:rFonts w:ascii="Aptos" w:hAnsi="Aptos"/>
          <w:b/>
          <w:sz w:val="28"/>
          <w:szCs w:val="28"/>
        </w:rPr>
        <w:t xml:space="preserve"> </w:t>
      </w:r>
    </w:p>
    <w:p w14:paraId="3715ACBA" w14:textId="77777777" w:rsidR="00022CE8" w:rsidRPr="00632141" w:rsidRDefault="008C2E50">
      <w:pPr>
        <w:numPr>
          <w:ilvl w:val="0"/>
          <w:numId w:val="2"/>
        </w:numPr>
        <w:spacing w:after="14" w:line="257" w:lineRule="auto"/>
        <w:ind w:hanging="360"/>
        <w:rPr>
          <w:rFonts w:ascii="Aptos" w:hAnsi="Aptos"/>
          <w:sz w:val="28"/>
          <w:szCs w:val="28"/>
        </w:rPr>
      </w:pPr>
      <w:r w:rsidRPr="00632141">
        <w:rPr>
          <w:rFonts w:ascii="Aptos" w:eastAsia="Arial" w:hAnsi="Aptos" w:cs="Arial"/>
          <w:sz w:val="28"/>
          <w:szCs w:val="28"/>
        </w:rPr>
        <w:t>Improve and build on links with Dignity and other networks. Including the use of the Facebook page and Discussion Forum.</w:t>
      </w:r>
      <w:r w:rsidRPr="00632141">
        <w:rPr>
          <w:rFonts w:ascii="Aptos" w:hAnsi="Aptos"/>
          <w:b/>
          <w:sz w:val="28"/>
          <w:szCs w:val="28"/>
        </w:rPr>
        <w:t xml:space="preserve"> </w:t>
      </w:r>
    </w:p>
    <w:p w14:paraId="5590290C" w14:textId="77777777" w:rsidR="00022CE8" w:rsidRPr="00632141" w:rsidRDefault="008C2E50">
      <w:pPr>
        <w:numPr>
          <w:ilvl w:val="0"/>
          <w:numId w:val="2"/>
        </w:numPr>
        <w:spacing w:after="14" w:line="257" w:lineRule="auto"/>
        <w:ind w:hanging="360"/>
        <w:rPr>
          <w:rFonts w:ascii="Aptos" w:hAnsi="Aptos"/>
          <w:sz w:val="28"/>
          <w:szCs w:val="28"/>
        </w:rPr>
      </w:pPr>
      <w:r w:rsidRPr="00632141">
        <w:rPr>
          <w:rFonts w:ascii="Aptos" w:eastAsia="Arial" w:hAnsi="Aptos" w:cs="Arial"/>
          <w:sz w:val="28"/>
          <w:szCs w:val="28"/>
        </w:rPr>
        <w:t xml:space="preserve">Maintain and forge robust strategic links with key stakeholders. </w:t>
      </w:r>
      <w:r w:rsidRPr="00632141">
        <w:rPr>
          <w:rFonts w:ascii="Aptos" w:hAnsi="Aptos"/>
          <w:b/>
          <w:sz w:val="28"/>
          <w:szCs w:val="28"/>
        </w:rPr>
        <w:t xml:space="preserve"> </w:t>
      </w:r>
    </w:p>
    <w:p w14:paraId="16838428" w14:textId="77777777" w:rsidR="00022CE8" w:rsidRPr="00632141" w:rsidRDefault="008C2E50">
      <w:pPr>
        <w:numPr>
          <w:ilvl w:val="0"/>
          <w:numId w:val="2"/>
        </w:numPr>
        <w:spacing w:after="14" w:line="257" w:lineRule="auto"/>
        <w:ind w:hanging="360"/>
        <w:rPr>
          <w:rFonts w:ascii="Aptos" w:hAnsi="Aptos"/>
          <w:sz w:val="28"/>
          <w:szCs w:val="28"/>
        </w:rPr>
      </w:pPr>
      <w:r w:rsidRPr="00632141">
        <w:rPr>
          <w:rFonts w:ascii="Aptos" w:eastAsia="Arial" w:hAnsi="Aptos" w:cs="Arial"/>
          <w:sz w:val="28"/>
          <w:szCs w:val="28"/>
        </w:rPr>
        <w:t xml:space="preserve">Ensure the sustainability and financial probity of the Council. </w:t>
      </w:r>
    </w:p>
    <w:p w14:paraId="4E71C15B" w14:textId="77777777" w:rsidR="00022CE8" w:rsidRPr="00632141" w:rsidRDefault="008C2E50">
      <w:pPr>
        <w:numPr>
          <w:ilvl w:val="0"/>
          <w:numId w:val="2"/>
        </w:numPr>
        <w:spacing w:after="14" w:line="257" w:lineRule="auto"/>
        <w:ind w:hanging="360"/>
        <w:rPr>
          <w:rFonts w:ascii="Aptos" w:hAnsi="Aptos"/>
          <w:sz w:val="28"/>
          <w:szCs w:val="28"/>
        </w:rPr>
      </w:pPr>
      <w:r w:rsidRPr="00632141">
        <w:rPr>
          <w:rFonts w:ascii="Aptos" w:eastAsia="Arial" w:hAnsi="Aptos" w:cs="Arial"/>
          <w:sz w:val="28"/>
          <w:szCs w:val="28"/>
        </w:rPr>
        <w:t xml:space="preserve">Promote National Dignity Day as a vehicle for raising the profile of the Campaign.  </w:t>
      </w:r>
    </w:p>
    <w:p w14:paraId="7D139D31" w14:textId="7B0DEF6C" w:rsidR="00022CE8" w:rsidRPr="00632141" w:rsidRDefault="005B1D59">
      <w:pPr>
        <w:numPr>
          <w:ilvl w:val="0"/>
          <w:numId w:val="2"/>
        </w:numPr>
        <w:spacing w:after="127" w:line="257" w:lineRule="auto"/>
        <w:ind w:hanging="360"/>
        <w:rPr>
          <w:rFonts w:ascii="Aptos" w:hAnsi="Aptos"/>
          <w:sz w:val="28"/>
          <w:szCs w:val="28"/>
        </w:rPr>
      </w:pPr>
      <w:r w:rsidRPr="00632141">
        <w:rPr>
          <w:rFonts w:ascii="Aptos" w:eastAsia="Arial" w:hAnsi="Aptos" w:cs="Arial"/>
          <w:sz w:val="28"/>
          <w:szCs w:val="28"/>
        </w:rPr>
        <w:t xml:space="preserve">Use our web events to focus on Making the Invisible Visible and ensuring a voice of all. </w:t>
      </w:r>
    </w:p>
    <w:p w14:paraId="0312490F" w14:textId="47EDE1B3" w:rsidR="005B1D59" w:rsidRPr="00632141" w:rsidRDefault="005B1D59">
      <w:pPr>
        <w:numPr>
          <w:ilvl w:val="0"/>
          <w:numId w:val="2"/>
        </w:numPr>
        <w:spacing w:after="127" w:line="257" w:lineRule="auto"/>
        <w:ind w:hanging="360"/>
        <w:rPr>
          <w:rFonts w:ascii="Aptos" w:hAnsi="Aptos"/>
          <w:sz w:val="28"/>
          <w:szCs w:val="28"/>
        </w:rPr>
      </w:pPr>
      <w:r w:rsidRPr="00632141">
        <w:rPr>
          <w:rFonts w:ascii="Aptos" w:eastAsia="Arial" w:hAnsi="Aptos" w:cs="Arial"/>
          <w:sz w:val="28"/>
          <w:szCs w:val="28"/>
        </w:rPr>
        <w:t xml:space="preserve">Ensure that we bid for and deliver projects that enhance the abilities of citizens to have a voice in ensuring that Dignity remains high on the agenda. </w:t>
      </w:r>
    </w:p>
    <w:p w14:paraId="1AE724D6" w14:textId="7D6D71BD" w:rsidR="00C27287" w:rsidRDefault="00C27287" w:rsidP="00632141">
      <w:pPr>
        <w:spacing w:after="158"/>
        <w:jc w:val="center"/>
        <w:rPr>
          <w:rFonts w:ascii="Monotype Corsiva" w:hAnsi="Monotype Corsiva"/>
          <w:sz w:val="40"/>
          <w:szCs w:val="40"/>
        </w:rPr>
      </w:pPr>
      <w:r>
        <w:rPr>
          <w:rFonts w:ascii="Arial" w:hAnsi="Arial" w:cs="Arial"/>
          <w:noProof/>
          <w:sz w:val="30"/>
          <w:szCs w:val="30"/>
        </w:rPr>
        <w:lastRenderedPageBreak/>
        <w:drawing>
          <wp:inline distT="0" distB="0" distL="0" distR="0" wp14:anchorId="6F636A0B" wp14:editId="53E820C8">
            <wp:extent cx="1106905" cy="111893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6905" cy="1118937"/>
                    </a:xfrm>
                    <a:prstGeom prst="rect">
                      <a:avLst/>
                    </a:prstGeom>
                    <a:noFill/>
                  </pic:spPr>
                </pic:pic>
              </a:graphicData>
            </a:graphic>
          </wp:inline>
        </w:drawing>
      </w:r>
    </w:p>
    <w:p w14:paraId="307CF3E5" w14:textId="77777777" w:rsidR="00C27287" w:rsidRPr="00C27287" w:rsidRDefault="00C27287" w:rsidP="00C27287"/>
    <w:p w14:paraId="44A55CFA" w14:textId="77777777" w:rsidR="00022CE8" w:rsidRPr="00632141" w:rsidRDefault="00022CE8">
      <w:pPr>
        <w:rPr>
          <w:rFonts w:ascii="Aptos" w:hAnsi="Aptos"/>
        </w:rPr>
      </w:pPr>
    </w:p>
    <w:p w14:paraId="16ECB2EC" w14:textId="69B2CEF7" w:rsidR="00022CE8" w:rsidRPr="00632141" w:rsidRDefault="008C2E50">
      <w:pPr>
        <w:pStyle w:val="Heading3"/>
        <w:ind w:left="-5"/>
        <w:rPr>
          <w:rFonts w:ascii="Aptos" w:hAnsi="Aptos"/>
          <w:sz w:val="28"/>
          <w:szCs w:val="28"/>
        </w:rPr>
      </w:pPr>
      <w:r w:rsidRPr="00632141">
        <w:rPr>
          <w:rFonts w:ascii="Aptos" w:hAnsi="Aptos"/>
          <w:sz w:val="28"/>
          <w:szCs w:val="28"/>
        </w:rPr>
        <w:t>TRUSTEES AND COUNCIL MEMBERS FOR 202</w:t>
      </w:r>
      <w:r w:rsidR="005B1D59" w:rsidRPr="00632141">
        <w:rPr>
          <w:rFonts w:ascii="Aptos" w:hAnsi="Aptos"/>
          <w:sz w:val="28"/>
          <w:szCs w:val="28"/>
        </w:rPr>
        <w:t>3</w:t>
      </w:r>
      <w:r w:rsidRPr="00632141">
        <w:rPr>
          <w:rFonts w:ascii="Aptos" w:hAnsi="Aptos"/>
          <w:sz w:val="28"/>
          <w:szCs w:val="28"/>
        </w:rPr>
        <w:t>-202</w:t>
      </w:r>
      <w:r w:rsidR="005B1D59" w:rsidRPr="00632141">
        <w:rPr>
          <w:rFonts w:ascii="Aptos" w:hAnsi="Aptos"/>
          <w:sz w:val="28"/>
          <w:szCs w:val="28"/>
        </w:rPr>
        <w:t>4</w:t>
      </w:r>
      <w:r w:rsidRPr="00632141">
        <w:rPr>
          <w:rFonts w:ascii="Aptos" w:hAnsi="Aptos"/>
          <w:sz w:val="28"/>
          <w:szCs w:val="28"/>
          <w:u w:val="none"/>
        </w:rPr>
        <w:t xml:space="preserve"> </w:t>
      </w:r>
    </w:p>
    <w:p w14:paraId="1198C1E2" w14:textId="77777777" w:rsidR="00022CE8" w:rsidRPr="00632141" w:rsidRDefault="008C2E50">
      <w:pPr>
        <w:spacing w:after="158"/>
        <w:ind w:left="-5" w:hanging="10"/>
        <w:rPr>
          <w:rFonts w:ascii="Aptos" w:hAnsi="Aptos"/>
          <w:sz w:val="28"/>
          <w:szCs w:val="28"/>
        </w:rPr>
      </w:pPr>
      <w:r w:rsidRPr="00632141">
        <w:rPr>
          <w:rFonts w:ascii="Aptos" w:hAnsi="Aptos"/>
          <w:sz w:val="28"/>
          <w:szCs w:val="28"/>
          <w:u w:val="single" w:color="000000"/>
        </w:rPr>
        <w:t>TRUSTEES</w:t>
      </w:r>
      <w:r w:rsidRPr="00632141">
        <w:rPr>
          <w:rFonts w:ascii="Aptos" w:hAnsi="Aptos"/>
          <w:sz w:val="28"/>
          <w:szCs w:val="28"/>
        </w:rPr>
        <w:t xml:space="preserve"> </w:t>
      </w:r>
    </w:p>
    <w:p w14:paraId="352CCBAD" w14:textId="128E70C9" w:rsidR="00632141" w:rsidRDefault="008C2AD9" w:rsidP="00632141">
      <w:pPr>
        <w:spacing w:after="0"/>
        <w:ind w:left="2880" w:hanging="2895"/>
        <w:rPr>
          <w:rFonts w:ascii="Aptos" w:hAnsi="Aptos"/>
          <w:sz w:val="28"/>
          <w:szCs w:val="28"/>
        </w:rPr>
      </w:pPr>
      <w:r w:rsidRPr="00632141">
        <w:rPr>
          <w:rFonts w:ascii="Aptos" w:hAnsi="Aptos"/>
          <w:sz w:val="28"/>
          <w:szCs w:val="28"/>
        </w:rPr>
        <w:t>Jan Burns MBE</w:t>
      </w:r>
      <w:r w:rsidRPr="00632141">
        <w:rPr>
          <w:rFonts w:ascii="Aptos" w:hAnsi="Aptos"/>
          <w:sz w:val="28"/>
          <w:szCs w:val="28"/>
        </w:rPr>
        <w:tab/>
        <w:t>Chief Executive Office</w:t>
      </w:r>
      <w:r w:rsidRPr="00632141">
        <w:rPr>
          <w:rFonts w:ascii="Aptos" w:hAnsi="Aptos"/>
          <w:sz w:val="28"/>
          <w:szCs w:val="28"/>
        </w:rPr>
        <w:tab/>
      </w:r>
      <w:r w:rsidRPr="00632141">
        <w:rPr>
          <w:rFonts w:ascii="Aptos" w:hAnsi="Aptos"/>
          <w:sz w:val="28"/>
          <w:szCs w:val="28"/>
        </w:rPr>
        <w:tab/>
        <w:t xml:space="preserve">appointed </w:t>
      </w:r>
    </w:p>
    <w:p w14:paraId="50B33317" w14:textId="2994311C" w:rsidR="008C2AD9" w:rsidRPr="00632141" w:rsidRDefault="008C2AD9" w:rsidP="00632141">
      <w:pPr>
        <w:spacing w:after="0"/>
        <w:ind w:left="5760" w:firstLine="720"/>
        <w:rPr>
          <w:rFonts w:ascii="Aptos" w:hAnsi="Aptos"/>
          <w:sz w:val="28"/>
          <w:szCs w:val="28"/>
        </w:rPr>
      </w:pPr>
      <w:r w:rsidRPr="00632141">
        <w:rPr>
          <w:rFonts w:ascii="Aptos" w:hAnsi="Aptos"/>
          <w:sz w:val="28"/>
          <w:szCs w:val="28"/>
        </w:rPr>
        <w:t>September 2022</w:t>
      </w:r>
    </w:p>
    <w:p w14:paraId="2394E004" w14:textId="77777777" w:rsidR="005B1D59" w:rsidRPr="00632141" w:rsidRDefault="005B1D59" w:rsidP="005B1D59">
      <w:pPr>
        <w:spacing w:after="0"/>
        <w:ind w:left="-5" w:hanging="10"/>
        <w:rPr>
          <w:rFonts w:ascii="Aptos" w:hAnsi="Aptos"/>
          <w:sz w:val="28"/>
          <w:szCs w:val="28"/>
        </w:rPr>
      </w:pPr>
    </w:p>
    <w:p w14:paraId="506DEEAF" w14:textId="7D8986B0" w:rsidR="003F5EAF" w:rsidRPr="00632141" w:rsidRDefault="003F5EAF" w:rsidP="005B1D59">
      <w:pPr>
        <w:spacing w:after="0"/>
        <w:ind w:left="-737" w:firstLine="725"/>
        <w:rPr>
          <w:rFonts w:ascii="Aptos" w:hAnsi="Aptos"/>
          <w:sz w:val="28"/>
          <w:szCs w:val="28"/>
        </w:rPr>
      </w:pPr>
      <w:r w:rsidRPr="00632141">
        <w:rPr>
          <w:rFonts w:ascii="Aptos" w:hAnsi="Aptos"/>
          <w:sz w:val="28"/>
          <w:szCs w:val="28"/>
        </w:rPr>
        <w:t>Lesley Flatley</w:t>
      </w:r>
      <w:r w:rsidRPr="00632141">
        <w:rPr>
          <w:rFonts w:ascii="Aptos" w:hAnsi="Aptos"/>
          <w:sz w:val="28"/>
          <w:szCs w:val="28"/>
        </w:rPr>
        <w:tab/>
      </w:r>
      <w:r w:rsidRPr="00632141">
        <w:rPr>
          <w:rFonts w:ascii="Aptos" w:hAnsi="Aptos"/>
          <w:sz w:val="28"/>
          <w:szCs w:val="28"/>
        </w:rPr>
        <w:tab/>
        <w:t>Chair</w:t>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t>retires September 2024</w:t>
      </w:r>
    </w:p>
    <w:p w14:paraId="75479C53" w14:textId="7490137C" w:rsidR="005B1D59" w:rsidRPr="00632141" w:rsidRDefault="005B1D59" w:rsidP="005B1D59">
      <w:pPr>
        <w:spacing w:after="0"/>
        <w:ind w:left="-737" w:firstLine="725"/>
        <w:rPr>
          <w:rFonts w:ascii="Aptos" w:hAnsi="Aptos"/>
          <w:sz w:val="28"/>
          <w:szCs w:val="28"/>
        </w:rPr>
      </w:pP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r>
      <w:r w:rsidR="00632141">
        <w:rPr>
          <w:rFonts w:ascii="Aptos" w:hAnsi="Aptos"/>
          <w:sz w:val="28"/>
          <w:szCs w:val="28"/>
        </w:rPr>
        <w:t>Trustee</w:t>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t>Retires September 2024</w:t>
      </w:r>
    </w:p>
    <w:p w14:paraId="1B6C0350" w14:textId="77777777" w:rsidR="005B1D59" w:rsidRPr="00632141" w:rsidRDefault="005B1D59" w:rsidP="005B1D59">
      <w:pPr>
        <w:spacing w:after="0"/>
        <w:ind w:left="-737" w:firstLine="725"/>
        <w:rPr>
          <w:rFonts w:ascii="Aptos" w:hAnsi="Aptos"/>
          <w:sz w:val="28"/>
          <w:szCs w:val="28"/>
        </w:rPr>
      </w:pPr>
    </w:p>
    <w:p w14:paraId="3B8888B1" w14:textId="61827479" w:rsidR="003F5EAF" w:rsidRPr="00632141" w:rsidRDefault="003F5EAF" w:rsidP="003F5EAF">
      <w:pPr>
        <w:spacing w:after="120"/>
        <w:ind w:left="-737" w:firstLine="725"/>
        <w:rPr>
          <w:rFonts w:ascii="Aptos" w:hAnsi="Aptos"/>
          <w:sz w:val="28"/>
          <w:szCs w:val="28"/>
        </w:rPr>
      </w:pPr>
      <w:r w:rsidRPr="00632141">
        <w:rPr>
          <w:rFonts w:ascii="Aptos" w:hAnsi="Aptos"/>
          <w:sz w:val="28"/>
          <w:szCs w:val="28"/>
        </w:rPr>
        <w:t>Alan Clarke MBE</w:t>
      </w:r>
      <w:r w:rsidRPr="00632141">
        <w:rPr>
          <w:rFonts w:ascii="Aptos" w:hAnsi="Aptos"/>
          <w:sz w:val="28"/>
          <w:szCs w:val="28"/>
        </w:rPr>
        <w:tab/>
      </w:r>
      <w:r w:rsidRPr="00632141">
        <w:rPr>
          <w:rFonts w:ascii="Aptos" w:hAnsi="Aptos"/>
          <w:sz w:val="28"/>
          <w:szCs w:val="28"/>
        </w:rPr>
        <w:tab/>
      </w:r>
      <w:r w:rsidR="00632141">
        <w:rPr>
          <w:rFonts w:ascii="Aptos" w:hAnsi="Aptos"/>
          <w:sz w:val="28"/>
          <w:szCs w:val="28"/>
        </w:rPr>
        <w:t>Trustee</w:t>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t>retires September 202</w:t>
      </w:r>
      <w:r w:rsidR="005B1D59" w:rsidRPr="00632141">
        <w:rPr>
          <w:rFonts w:ascii="Aptos" w:hAnsi="Aptos"/>
          <w:sz w:val="28"/>
          <w:szCs w:val="28"/>
        </w:rPr>
        <w:t>5</w:t>
      </w:r>
    </w:p>
    <w:p w14:paraId="3055172C" w14:textId="56486086" w:rsidR="005B1D59" w:rsidRPr="00632141" w:rsidRDefault="003F5EAF" w:rsidP="003F5EAF">
      <w:pPr>
        <w:spacing w:after="0"/>
        <w:ind w:left="-737" w:firstLine="725"/>
        <w:rPr>
          <w:rFonts w:ascii="Aptos" w:hAnsi="Aptos"/>
          <w:sz w:val="28"/>
          <w:szCs w:val="28"/>
        </w:rPr>
      </w:pPr>
      <w:r w:rsidRPr="00632141">
        <w:rPr>
          <w:rFonts w:ascii="Aptos" w:hAnsi="Aptos"/>
          <w:sz w:val="28"/>
          <w:szCs w:val="28"/>
        </w:rPr>
        <w:t>Roisin Burton</w:t>
      </w:r>
      <w:r w:rsidRPr="00632141">
        <w:rPr>
          <w:rFonts w:ascii="Aptos" w:hAnsi="Aptos"/>
          <w:sz w:val="28"/>
          <w:szCs w:val="28"/>
        </w:rPr>
        <w:tab/>
      </w:r>
      <w:r w:rsidRPr="00632141">
        <w:rPr>
          <w:rFonts w:ascii="Aptos" w:hAnsi="Aptos"/>
          <w:sz w:val="28"/>
          <w:szCs w:val="28"/>
        </w:rPr>
        <w:tab/>
      </w:r>
      <w:r w:rsidR="005B1D59" w:rsidRPr="00632141">
        <w:rPr>
          <w:rFonts w:ascii="Aptos" w:hAnsi="Aptos"/>
          <w:sz w:val="28"/>
          <w:szCs w:val="28"/>
        </w:rPr>
        <w:t>Chair</w:t>
      </w:r>
      <w:r w:rsidR="005B1D59" w:rsidRPr="00632141">
        <w:rPr>
          <w:rFonts w:ascii="Aptos" w:hAnsi="Aptos"/>
          <w:sz w:val="28"/>
          <w:szCs w:val="28"/>
        </w:rPr>
        <w:tab/>
      </w:r>
      <w:r w:rsidR="005B1D59" w:rsidRPr="00632141">
        <w:rPr>
          <w:rFonts w:ascii="Aptos" w:hAnsi="Aptos"/>
          <w:sz w:val="28"/>
          <w:szCs w:val="28"/>
        </w:rPr>
        <w:tab/>
      </w:r>
      <w:r w:rsidR="005B1D59" w:rsidRPr="00632141">
        <w:rPr>
          <w:rFonts w:ascii="Aptos" w:hAnsi="Aptos"/>
          <w:sz w:val="28"/>
          <w:szCs w:val="28"/>
        </w:rPr>
        <w:tab/>
      </w:r>
      <w:r w:rsidR="005B1D59" w:rsidRPr="00632141">
        <w:rPr>
          <w:rFonts w:ascii="Aptos" w:hAnsi="Aptos"/>
          <w:sz w:val="28"/>
          <w:szCs w:val="28"/>
        </w:rPr>
        <w:tab/>
        <w:t>retires September 2024</w:t>
      </w:r>
      <w:r w:rsidR="005B1D59" w:rsidRPr="00632141">
        <w:rPr>
          <w:rFonts w:ascii="Aptos" w:hAnsi="Aptos"/>
          <w:sz w:val="28"/>
          <w:szCs w:val="28"/>
        </w:rPr>
        <w:tab/>
      </w:r>
    </w:p>
    <w:p w14:paraId="2A08B94C" w14:textId="6B8B2154" w:rsidR="003F5EAF" w:rsidRPr="00632141" w:rsidRDefault="005B1D59" w:rsidP="003F5EAF">
      <w:pPr>
        <w:spacing w:after="0"/>
        <w:ind w:left="-737" w:firstLine="725"/>
        <w:rPr>
          <w:rFonts w:ascii="Aptos" w:hAnsi="Aptos"/>
          <w:sz w:val="28"/>
          <w:szCs w:val="28"/>
        </w:rPr>
      </w:pP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r>
      <w:r w:rsidR="00632141">
        <w:rPr>
          <w:rFonts w:ascii="Aptos" w:hAnsi="Aptos"/>
          <w:sz w:val="28"/>
          <w:szCs w:val="28"/>
        </w:rPr>
        <w:t>Trustee</w:t>
      </w:r>
      <w:r w:rsidR="003F5EAF" w:rsidRPr="00632141">
        <w:rPr>
          <w:rFonts w:ascii="Aptos" w:hAnsi="Aptos"/>
          <w:sz w:val="28"/>
          <w:szCs w:val="28"/>
        </w:rPr>
        <w:tab/>
      </w:r>
      <w:r w:rsidR="003F5EAF" w:rsidRPr="00632141">
        <w:rPr>
          <w:rFonts w:ascii="Aptos" w:hAnsi="Aptos"/>
          <w:sz w:val="28"/>
          <w:szCs w:val="28"/>
        </w:rPr>
        <w:tab/>
      </w:r>
      <w:r w:rsidR="003F5EAF" w:rsidRPr="00632141">
        <w:rPr>
          <w:rFonts w:ascii="Aptos" w:hAnsi="Aptos"/>
          <w:sz w:val="28"/>
          <w:szCs w:val="28"/>
        </w:rPr>
        <w:tab/>
        <w:t>retires September 202</w:t>
      </w:r>
      <w:r w:rsidRPr="00632141">
        <w:rPr>
          <w:rFonts w:ascii="Aptos" w:hAnsi="Aptos"/>
          <w:sz w:val="28"/>
          <w:szCs w:val="28"/>
        </w:rPr>
        <w:t>5</w:t>
      </w:r>
    </w:p>
    <w:p w14:paraId="3E223DB2" w14:textId="77777777" w:rsidR="005B1D59" w:rsidRPr="00632141" w:rsidRDefault="005B1D59" w:rsidP="003F5EAF">
      <w:pPr>
        <w:spacing w:after="0"/>
        <w:ind w:left="-737" w:firstLine="725"/>
        <w:rPr>
          <w:rFonts w:ascii="Aptos" w:hAnsi="Aptos"/>
          <w:sz w:val="28"/>
          <w:szCs w:val="28"/>
        </w:rPr>
      </w:pPr>
    </w:p>
    <w:p w14:paraId="202C5885" w14:textId="3A662BFB" w:rsidR="003F5EAF" w:rsidRPr="00632141" w:rsidRDefault="003F5EAF" w:rsidP="005B1D59">
      <w:pPr>
        <w:spacing w:after="0"/>
        <w:ind w:left="-737" w:firstLine="725"/>
        <w:rPr>
          <w:rFonts w:ascii="Aptos" w:hAnsi="Aptos"/>
          <w:sz w:val="28"/>
          <w:szCs w:val="28"/>
        </w:rPr>
      </w:pPr>
      <w:r w:rsidRPr="00632141">
        <w:rPr>
          <w:rFonts w:ascii="Aptos" w:hAnsi="Aptos"/>
          <w:sz w:val="28"/>
          <w:szCs w:val="28"/>
        </w:rPr>
        <w:t xml:space="preserve">Alex </w:t>
      </w:r>
      <w:proofErr w:type="spellStart"/>
      <w:r w:rsidRPr="00632141">
        <w:rPr>
          <w:rFonts w:ascii="Aptos" w:hAnsi="Aptos"/>
          <w:sz w:val="28"/>
          <w:szCs w:val="28"/>
        </w:rPr>
        <w:t>Lewney</w:t>
      </w:r>
      <w:proofErr w:type="spellEnd"/>
      <w:r w:rsidRPr="00632141">
        <w:rPr>
          <w:rFonts w:ascii="Aptos" w:hAnsi="Aptos"/>
          <w:sz w:val="28"/>
          <w:szCs w:val="28"/>
        </w:rPr>
        <w:tab/>
      </w:r>
      <w:r w:rsidRPr="00632141">
        <w:rPr>
          <w:rFonts w:ascii="Aptos" w:hAnsi="Aptos"/>
          <w:sz w:val="28"/>
          <w:szCs w:val="28"/>
        </w:rPr>
        <w:tab/>
      </w:r>
      <w:r w:rsidR="00632141">
        <w:rPr>
          <w:rFonts w:ascii="Aptos" w:hAnsi="Aptos"/>
          <w:sz w:val="28"/>
          <w:szCs w:val="28"/>
        </w:rPr>
        <w:t>Trustee</w:t>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r>
      <w:r w:rsidR="005B1D59" w:rsidRPr="00632141">
        <w:rPr>
          <w:rFonts w:ascii="Aptos" w:hAnsi="Aptos"/>
          <w:sz w:val="28"/>
          <w:szCs w:val="28"/>
        </w:rPr>
        <w:t>r</w:t>
      </w:r>
      <w:r w:rsidRPr="00632141">
        <w:rPr>
          <w:rFonts w:ascii="Aptos" w:hAnsi="Aptos"/>
          <w:sz w:val="28"/>
          <w:szCs w:val="28"/>
        </w:rPr>
        <w:t>etires September 2026</w:t>
      </w:r>
    </w:p>
    <w:p w14:paraId="04964F32" w14:textId="77777777" w:rsidR="00490C31" w:rsidRPr="00632141" w:rsidRDefault="00490C31" w:rsidP="005B1D59">
      <w:pPr>
        <w:spacing w:after="0"/>
        <w:ind w:left="-737" w:firstLine="725"/>
        <w:rPr>
          <w:rFonts w:ascii="Aptos" w:hAnsi="Aptos"/>
          <w:sz w:val="28"/>
          <w:szCs w:val="28"/>
        </w:rPr>
      </w:pPr>
    </w:p>
    <w:p w14:paraId="7634A0EF" w14:textId="445591EC" w:rsidR="00490C31" w:rsidRPr="00632141" w:rsidRDefault="00490C31" w:rsidP="005B1D59">
      <w:pPr>
        <w:spacing w:after="0"/>
        <w:ind w:left="-737" w:firstLine="725"/>
        <w:rPr>
          <w:rFonts w:ascii="Aptos" w:hAnsi="Aptos"/>
          <w:sz w:val="28"/>
          <w:szCs w:val="28"/>
        </w:rPr>
      </w:pPr>
      <w:r w:rsidRPr="00632141">
        <w:rPr>
          <w:rFonts w:ascii="Aptos" w:hAnsi="Aptos"/>
          <w:sz w:val="28"/>
          <w:szCs w:val="28"/>
        </w:rPr>
        <w:t>Amanda Cain</w:t>
      </w:r>
      <w:r w:rsidRPr="00632141">
        <w:rPr>
          <w:rFonts w:ascii="Aptos" w:hAnsi="Aptos"/>
          <w:sz w:val="28"/>
          <w:szCs w:val="28"/>
        </w:rPr>
        <w:tab/>
      </w:r>
      <w:r w:rsidRPr="00632141">
        <w:rPr>
          <w:rFonts w:ascii="Aptos" w:hAnsi="Aptos"/>
          <w:sz w:val="28"/>
          <w:szCs w:val="28"/>
        </w:rPr>
        <w:tab/>
      </w:r>
      <w:r w:rsidR="00632141">
        <w:rPr>
          <w:rFonts w:ascii="Aptos" w:hAnsi="Aptos"/>
          <w:sz w:val="28"/>
          <w:szCs w:val="28"/>
        </w:rPr>
        <w:t>Trus</w:t>
      </w:r>
      <w:r w:rsidR="00DA42C8">
        <w:rPr>
          <w:rFonts w:ascii="Aptos" w:hAnsi="Aptos"/>
          <w:sz w:val="28"/>
          <w:szCs w:val="28"/>
        </w:rPr>
        <w:t>t</w:t>
      </w:r>
      <w:r w:rsidR="00632141">
        <w:rPr>
          <w:rFonts w:ascii="Aptos" w:hAnsi="Aptos"/>
          <w:sz w:val="28"/>
          <w:szCs w:val="28"/>
        </w:rPr>
        <w:t>ee</w:t>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t>appointed October 2023</w:t>
      </w:r>
    </w:p>
    <w:p w14:paraId="67154CB9" w14:textId="77010AED" w:rsidR="00490C31" w:rsidRPr="00632141" w:rsidRDefault="00490C31" w:rsidP="005B1D59">
      <w:pPr>
        <w:spacing w:after="0"/>
        <w:ind w:left="-737" w:firstLine="725"/>
        <w:rPr>
          <w:rFonts w:ascii="Aptos" w:hAnsi="Aptos"/>
          <w:sz w:val="28"/>
          <w:szCs w:val="28"/>
        </w:rPr>
      </w:pP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r>
      <w:r w:rsidRPr="00632141">
        <w:rPr>
          <w:rFonts w:ascii="Aptos" w:hAnsi="Aptos"/>
          <w:sz w:val="28"/>
          <w:szCs w:val="28"/>
        </w:rPr>
        <w:tab/>
        <w:t>Retires September2026</w:t>
      </w:r>
      <w:r w:rsidRPr="00632141">
        <w:rPr>
          <w:rFonts w:ascii="Aptos" w:hAnsi="Aptos"/>
          <w:sz w:val="28"/>
          <w:szCs w:val="28"/>
        </w:rPr>
        <w:tab/>
      </w:r>
    </w:p>
    <w:p w14:paraId="6C38139B" w14:textId="77777777" w:rsidR="005B1D59" w:rsidRPr="00632141" w:rsidRDefault="005B1D59" w:rsidP="005B1D59">
      <w:pPr>
        <w:spacing w:after="0"/>
        <w:ind w:left="-737" w:firstLine="725"/>
        <w:rPr>
          <w:rFonts w:ascii="Aptos" w:hAnsi="Aptos"/>
          <w:sz w:val="28"/>
          <w:szCs w:val="28"/>
        </w:rPr>
      </w:pPr>
    </w:p>
    <w:p w14:paraId="2C52ACC8" w14:textId="766BC818" w:rsidR="00022CE8" w:rsidRPr="00632141" w:rsidRDefault="00B94E0F">
      <w:pPr>
        <w:spacing w:after="0"/>
        <w:rPr>
          <w:rFonts w:ascii="Aptos" w:hAnsi="Aptos"/>
          <w:sz w:val="28"/>
          <w:szCs w:val="28"/>
          <w:u w:val="single"/>
        </w:rPr>
      </w:pPr>
      <w:r w:rsidRPr="00632141">
        <w:rPr>
          <w:rFonts w:ascii="Aptos" w:hAnsi="Aptos"/>
          <w:sz w:val="28"/>
          <w:szCs w:val="28"/>
          <w:u w:val="single"/>
        </w:rPr>
        <w:t>COUNCIL MEMBERS</w:t>
      </w:r>
      <w:r w:rsidR="008C2E50" w:rsidRPr="00632141">
        <w:rPr>
          <w:rFonts w:ascii="Aptos" w:hAnsi="Aptos"/>
          <w:sz w:val="28"/>
          <w:szCs w:val="28"/>
          <w:u w:val="single"/>
        </w:rPr>
        <w:t xml:space="preserve"> </w:t>
      </w:r>
    </w:p>
    <w:tbl>
      <w:tblPr>
        <w:tblStyle w:val="TableGrid"/>
        <w:tblW w:w="8792" w:type="dxa"/>
        <w:tblInd w:w="0" w:type="dxa"/>
        <w:tblLook w:val="04A0" w:firstRow="1" w:lastRow="0" w:firstColumn="1" w:lastColumn="0" w:noHBand="0" w:noVBand="1"/>
      </w:tblPr>
      <w:tblGrid>
        <w:gridCol w:w="2133"/>
        <w:gridCol w:w="702"/>
        <w:gridCol w:w="854"/>
        <w:gridCol w:w="1981"/>
        <w:gridCol w:w="3122"/>
      </w:tblGrid>
      <w:tr w:rsidR="00022CE8" w:rsidRPr="00632141" w14:paraId="38430B16" w14:textId="77777777" w:rsidTr="008C2AD9">
        <w:trPr>
          <w:trHeight w:val="318"/>
        </w:trPr>
        <w:tc>
          <w:tcPr>
            <w:tcW w:w="2133" w:type="dxa"/>
            <w:tcBorders>
              <w:top w:val="nil"/>
              <w:left w:val="nil"/>
              <w:bottom w:val="nil"/>
              <w:right w:val="nil"/>
            </w:tcBorders>
          </w:tcPr>
          <w:p w14:paraId="7ABB388A" w14:textId="7EFA5816" w:rsidR="00022CE8" w:rsidRPr="00632141" w:rsidRDefault="00022CE8">
            <w:pPr>
              <w:rPr>
                <w:rFonts w:ascii="Aptos" w:hAnsi="Aptos"/>
                <w:sz w:val="28"/>
                <w:szCs w:val="28"/>
              </w:rPr>
            </w:pPr>
          </w:p>
        </w:tc>
        <w:tc>
          <w:tcPr>
            <w:tcW w:w="702" w:type="dxa"/>
            <w:tcBorders>
              <w:top w:val="nil"/>
              <w:left w:val="nil"/>
              <w:bottom w:val="nil"/>
              <w:right w:val="nil"/>
            </w:tcBorders>
          </w:tcPr>
          <w:p w14:paraId="7B74F5B3" w14:textId="38786D00" w:rsidR="00022CE8" w:rsidRPr="00632141" w:rsidRDefault="00022CE8">
            <w:pPr>
              <w:rPr>
                <w:rFonts w:ascii="Aptos" w:hAnsi="Aptos"/>
                <w:sz w:val="28"/>
                <w:szCs w:val="28"/>
              </w:rPr>
            </w:pPr>
          </w:p>
        </w:tc>
        <w:tc>
          <w:tcPr>
            <w:tcW w:w="854" w:type="dxa"/>
            <w:tcBorders>
              <w:top w:val="nil"/>
              <w:left w:val="nil"/>
              <w:bottom w:val="nil"/>
              <w:right w:val="nil"/>
            </w:tcBorders>
          </w:tcPr>
          <w:p w14:paraId="5102BFB3" w14:textId="1765D3BB" w:rsidR="00022CE8" w:rsidRPr="00632141" w:rsidRDefault="00022CE8">
            <w:pPr>
              <w:rPr>
                <w:rFonts w:ascii="Aptos" w:hAnsi="Aptos"/>
                <w:sz w:val="28"/>
                <w:szCs w:val="28"/>
              </w:rPr>
            </w:pPr>
          </w:p>
        </w:tc>
        <w:tc>
          <w:tcPr>
            <w:tcW w:w="1981" w:type="dxa"/>
            <w:tcBorders>
              <w:top w:val="nil"/>
              <w:left w:val="nil"/>
              <w:bottom w:val="nil"/>
              <w:right w:val="nil"/>
            </w:tcBorders>
          </w:tcPr>
          <w:p w14:paraId="7181109D" w14:textId="16C4CFD5" w:rsidR="00022CE8" w:rsidRPr="00632141" w:rsidRDefault="00022CE8">
            <w:pPr>
              <w:rPr>
                <w:rFonts w:ascii="Aptos" w:hAnsi="Aptos"/>
                <w:sz w:val="28"/>
                <w:szCs w:val="28"/>
              </w:rPr>
            </w:pPr>
          </w:p>
        </w:tc>
        <w:tc>
          <w:tcPr>
            <w:tcW w:w="3122" w:type="dxa"/>
            <w:tcBorders>
              <w:top w:val="nil"/>
              <w:left w:val="nil"/>
              <w:bottom w:val="nil"/>
              <w:right w:val="nil"/>
            </w:tcBorders>
          </w:tcPr>
          <w:p w14:paraId="7F674806" w14:textId="58BAF138" w:rsidR="00022CE8" w:rsidRPr="00632141" w:rsidRDefault="00022CE8">
            <w:pPr>
              <w:tabs>
                <w:tab w:val="center" w:pos="3032"/>
              </w:tabs>
              <w:rPr>
                <w:rFonts w:ascii="Aptos" w:hAnsi="Aptos"/>
                <w:sz w:val="28"/>
                <w:szCs w:val="28"/>
              </w:rPr>
            </w:pPr>
          </w:p>
        </w:tc>
      </w:tr>
      <w:tr w:rsidR="00022CE8" w:rsidRPr="00632141" w14:paraId="24ED3658" w14:textId="77777777" w:rsidTr="008C2AD9">
        <w:trPr>
          <w:trHeight w:val="431"/>
        </w:trPr>
        <w:tc>
          <w:tcPr>
            <w:tcW w:w="2133" w:type="dxa"/>
            <w:tcBorders>
              <w:top w:val="nil"/>
              <w:left w:val="nil"/>
              <w:bottom w:val="nil"/>
              <w:right w:val="nil"/>
            </w:tcBorders>
          </w:tcPr>
          <w:p w14:paraId="07F6CF16" w14:textId="77777777" w:rsidR="00022CE8" w:rsidRPr="00632141" w:rsidRDefault="008C2E50">
            <w:pPr>
              <w:rPr>
                <w:rFonts w:ascii="Aptos" w:hAnsi="Aptos"/>
                <w:sz w:val="28"/>
                <w:szCs w:val="28"/>
              </w:rPr>
            </w:pPr>
            <w:r w:rsidRPr="00632141">
              <w:rPr>
                <w:rFonts w:ascii="Aptos" w:hAnsi="Aptos"/>
                <w:sz w:val="28"/>
                <w:szCs w:val="28"/>
              </w:rPr>
              <w:t xml:space="preserve">Jane Finnerty.  </w:t>
            </w:r>
          </w:p>
        </w:tc>
        <w:tc>
          <w:tcPr>
            <w:tcW w:w="702" w:type="dxa"/>
            <w:tcBorders>
              <w:top w:val="nil"/>
              <w:left w:val="nil"/>
              <w:bottom w:val="nil"/>
              <w:right w:val="nil"/>
            </w:tcBorders>
          </w:tcPr>
          <w:p w14:paraId="227337CA" w14:textId="77777777" w:rsidR="00022CE8" w:rsidRPr="00632141" w:rsidRDefault="008C2E50">
            <w:pPr>
              <w:rPr>
                <w:rFonts w:ascii="Aptos" w:hAnsi="Aptos"/>
                <w:sz w:val="28"/>
                <w:szCs w:val="28"/>
              </w:rPr>
            </w:pPr>
            <w:r w:rsidRPr="00632141">
              <w:rPr>
                <w:rFonts w:ascii="Aptos" w:hAnsi="Aptos"/>
                <w:sz w:val="28"/>
                <w:szCs w:val="28"/>
              </w:rPr>
              <w:t xml:space="preserve"> </w:t>
            </w:r>
          </w:p>
        </w:tc>
        <w:tc>
          <w:tcPr>
            <w:tcW w:w="2835" w:type="dxa"/>
            <w:gridSpan w:val="2"/>
            <w:tcBorders>
              <w:top w:val="nil"/>
              <w:left w:val="nil"/>
              <w:bottom w:val="nil"/>
              <w:right w:val="nil"/>
            </w:tcBorders>
          </w:tcPr>
          <w:p w14:paraId="39300E16" w14:textId="77777777" w:rsidR="00022CE8" w:rsidRPr="00632141" w:rsidRDefault="008C2E50">
            <w:pPr>
              <w:rPr>
                <w:rFonts w:ascii="Aptos" w:hAnsi="Aptos"/>
                <w:sz w:val="28"/>
                <w:szCs w:val="28"/>
              </w:rPr>
            </w:pPr>
            <w:r w:rsidRPr="00632141">
              <w:rPr>
                <w:rFonts w:ascii="Aptos" w:hAnsi="Aptos"/>
                <w:sz w:val="28"/>
                <w:szCs w:val="28"/>
              </w:rPr>
              <w:t xml:space="preserve">Treasurer </w:t>
            </w:r>
          </w:p>
        </w:tc>
        <w:tc>
          <w:tcPr>
            <w:tcW w:w="3122" w:type="dxa"/>
            <w:tcBorders>
              <w:top w:val="nil"/>
              <w:left w:val="nil"/>
              <w:bottom w:val="nil"/>
              <w:right w:val="nil"/>
            </w:tcBorders>
          </w:tcPr>
          <w:p w14:paraId="03992355" w14:textId="77777777" w:rsidR="00022CE8" w:rsidRPr="00632141" w:rsidRDefault="008C2E50">
            <w:pPr>
              <w:ind w:left="151"/>
              <w:rPr>
                <w:rFonts w:ascii="Aptos" w:hAnsi="Aptos"/>
                <w:sz w:val="28"/>
                <w:szCs w:val="28"/>
              </w:rPr>
            </w:pPr>
            <w:r w:rsidRPr="00632141">
              <w:rPr>
                <w:rFonts w:ascii="Aptos" w:hAnsi="Aptos"/>
                <w:sz w:val="28"/>
                <w:szCs w:val="28"/>
              </w:rPr>
              <w:t xml:space="preserve"> </w:t>
            </w:r>
          </w:p>
        </w:tc>
      </w:tr>
      <w:tr w:rsidR="00022CE8" w:rsidRPr="00632141" w14:paraId="208E7D8B" w14:textId="77777777" w:rsidTr="008C2AD9">
        <w:trPr>
          <w:trHeight w:val="318"/>
        </w:trPr>
        <w:tc>
          <w:tcPr>
            <w:tcW w:w="2133" w:type="dxa"/>
            <w:tcBorders>
              <w:top w:val="nil"/>
              <w:left w:val="nil"/>
              <w:bottom w:val="nil"/>
              <w:right w:val="nil"/>
            </w:tcBorders>
          </w:tcPr>
          <w:p w14:paraId="3B4A85DE" w14:textId="77777777" w:rsidR="00022CE8" w:rsidRPr="00632141" w:rsidRDefault="008C2E50">
            <w:pPr>
              <w:tabs>
                <w:tab w:val="center" w:pos="1440"/>
              </w:tabs>
              <w:rPr>
                <w:rFonts w:ascii="Aptos" w:hAnsi="Aptos"/>
                <w:sz w:val="28"/>
                <w:szCs w:val="28"/>
              </w:rPr>
            </w:pPr>
            <w:r w:rsidRPr="00632141">
              <w:rPr>
                <w:rFonts w:ascii="Aptos" w:hAnsi="Aptos"/>
                <w:sz w:val="28"/>
                <w:szCs w:val="28"/>
              </w:rPr>
              <w:t xml:space="preserve">Liz Taylor </w:t>
            </w:r>
            <w:r w:rsidRPr="00632141">
              <w:rPr>
                <w:rFonts w:ascii="Aptos" w:hAnsi="Aptos"/>
                <w:sz w:val="28"/>
                <w:szCs w:val="28"/>
              </w:rPr>
              <w:tab/>
              <w:t xml:space="preserve"> </w:t>
            </w:r>
          </w:p>
        </w:tc>
        <w:tc>
          <w:tcPr>
            <w:tcW w:w="702" w:type="dxa"/>
            <w:tcBorders>
              <w:top w:val="nil"/>
              <w:left w:val="nil"/>
              <w:bottom w:val="nil"/>
              <w:right w:val="nil"/>
            </w:tcBorders>
          </w:tcPr>
          <w:p w14:paraId="34FE5C75" w14:textId="77777777" w:rsidR="00022CE8" w:rsidRPr="00632141" w:rsidRDefault="008C2E50">
            <w:pPr>
              <w:rPr>
                <w:rFonts w:ascii="Aptos" w:hAnsi="Aptos"/>
                <w:sz w:val="28"/>
                <w:szCs w:val="28"/>
              </w:rPr>
            </w:pPr>
            <w:r w:rsidRPr="00632141">
              <w:rPr>
                <w:rFonts w:ascii="Aptos" w:hAnsi="Aptos"/>
                <w:sz w:val="28"/>
                <w:szCs w:val="28"/>
              </w:rPr>
              <w:t xml:space="preserve"> </w:t>
            </w:r>
          </w:p>
        </w:tc>
        <w:tc>
          <w:tcPr>
            <w:tcW w:w="2835" w:type="dxa"/>
            <w:gridSpan w:val="2"/>
            <w:tcBorders>
              <w:top w:val="nil"/>
              <w:left w:val="nil"/>
              <w:bottom w:val="nil"/>
              <w:right w:val="nil"/>
            </w:tcBorders>
          </w:tcPr>
          <w:p w14:paraId="1D2DC0EF" w14:textId="77267131" w:rsidR="00B94E0F" w:rsidRPr="00632141" w:rsidRDefault="008C2E50" w:rsidP="00B94E0F">
            <w:pPr>
              <w:spacing w:after="120"/>
              <w:rPr>
                <w:rFonts w:ascii="Aptos" w:hAnsi="Aptos"/>
                <w:sz w:val="28"/>
                <w:szCs w:val="28"/>
              </w:rPr>
            </w:pPr>
            <w:r w:rsidRPr="00632141">
              <w:rPr>
                <w:rFonts w:ascii="Aptos" w:hAnsi="Aptos"/>
                <w:sz w:val="28"/>
                <w:szCs w:val="28"/>
              </w:rPr>
              <w:t xml:space="preserve">Secretary </w:t>
            </w:r>
            <w:r w:rsidR="00680E17" w:rsidRPr="00632141">
              <w:rPr>
                <w:rFonts w:ascii="Aptos" w:hAnsi="Aptos"/>
                <w:sz w:val="28"/>
                <w:szCs w:val="28"/>
              </w:rPr>
              <w:t>/Administrator</w:t>
            </w:r>
          </w:p>
        </w:tc>
        <w:tc>
          <w:tcPr>
            <w:tcW w:w="3122" w:type="dxa"/>
            <w:tcBorders>
              <w:top w:val="nil"/>
              <w:left w:val="nil"/>
              <w:bottom w:val="nil"/>
              <w:right w:val="nil"/>
            </w:tcBorders>
          </w:tcPr>
          <w:p w14:paraId="7F4F4EC9" w14:textId="77777777" w:rsidR="00022CE8" w:rsidRPr="00632141" w:rsidRDefault="008C2E50">
            <w:pPr>
              <w:ind w:left="151"/>
              <w:rPr>
                <w:rFonts w:ascii="Aptos" w:hAnsi="Aptos"/>
                <w:sz w:val="28"/>
                <w:szCs w:val="28"/>
              </w:rPr>
            </w:pPr>
            <w:r w:rsidRPr="00632141">
              <w:rPr>
                <w:rFonts w:ascii="Aptos" w:hAnsi="Aptos"/>
                <w:sz w:val="28"/>
                <w:szCs w:val="28"/>
              </w:rPr>
              <w:t xml:space="preserve"> </w:t>
            </w:r>
          </w:p>
        </w:tc>
      </w:tr>
    </w:tbl>
    <w:p w14:paraId="1572EF2D" w14:textId="7D2EBC69" w:rsidR="00D709E5" w:rsidRPr="00632141" w:rsidRDefault="00B94E0F">
      <w:pPr>
        <w:rPr>
          <w:rFonts w:ascii="Aptos" w:hAnsi="Aptos"/>
          <w:sz w:val="28"/>
          <w:szCs w:val="28"/>
        </w:rPr>
      </w:pPr>
      <w:r w:rsidRPr="00632141">
        <w:rPr>
          <w:rFonts w:ascii="Aptos" w:hAnsi="Aptos"/>
          <w:sz w:val="28"/>
          <w:szCs w:val="28"/>
        </w:rPr>
        <w:t xml:space="preserve">Rekha </w:t>
      </w:r>
      <w:proofErr w:type="spellStart"/>
      <w:r w:rsidRPr="00632141">
        <w:rPr>
          <w:rFonts w:ascii="Aptos" w:hAnsi="Aptos"/>
          <w:sz w:val="28"/>
          <w:szCs w:val="28"/>
        </w:rPr>
        <w:t>Elaswarapu</w:t>
      </w:r>
      <w:proofErr w:type="spellEnd"/>
      <w:r w:rsidRPr="00632141">
        <w:rPr>
          <w:rFonts w:ascii="Aptos" w:hAnsi="Aptos"/>
          <w:sz w:val="28"/>
          <w:szCs w:val="28"/>
        </w:rPr>
        <w:tab/>
        <w:t>Ambassador</w:t>
      </w:r>
      <w:r w:rsidR="00632141" w:rsidRPr="00632141">
        <w:rPr>
          <w:rFonts w:ascii="Aptos" w:hAnsi="Aptos"/>
          <w:sz w:val="28"/>
          <w:szCs w:val="28"/>
        </w:rPr>
        <w:t xml:space="preserve"> </w:t>
      </w:r>
      <w:r w:rsidR="00632141" w:rsidRPr="00632141">
        <w:rPr>
          <w:rFonts w:ascii="Aptos" w:hAnsi="Aptos"/>
          <w:sz w:val="28"/>
          <w:szCs w:val="28"/>
        </w:rPr>
        <w:tab/>
      </w:r>
      <w:r w:rsidR="00632141" w:rsidRPr="00632141">
        <w:rPr>
          <w:rFonts w:ascii="Aptos" w:hAnsi="Aptos"/>
          <w:sz w:val="28"/>
          <w:szCs w:val="28"/>
        </w:rPr>
        <w:tab/>
        <w:t>retires September 2024</w:t>
      </w:r>
    </w:p>
    <w:sectPr w:rsidR="00D709E5" w:rsidRPr="00632141">
      <w:headerReference w:type="even" r:id="rId23"/>
      <w:headerReference w:type="default" r:id="rId24"/>
      <w:footerReference w:type="even" r:id="rId25"/>
      <w:footerReference w:type="default" r:id="rId26"/>
      <w:headerReference w:type="first" r:id="rId27"/>
      <w:footerReference w:type="first" r:id="rId28"/>
      <w:pgSz w:w="11906" w:h="16838"/>
      <w:pgMar w:top="2937" w:right="1610" w:bottom="1733" w:left="1440" w:header="751" w:footer="8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0FE339" w14:textId="77777777" w:rsidR="00F45B7A" w:rsidRDefault="00F45B7A">
      <w:pPr>
        <w:spacing w:after="0" w:line="240" w:lineRule="auto"/>
      </w:pPr>
      <w:r>
        <w:separator/>
      </w:r>
    </w:p>
  </w:endnote>
  <w:endnote w:type="continuationSeparator" w:id="0">
    <w:p w14:paraId="2748161A" w14:textId="77777777" w:rsidR="00F45B7A" w:rsidRDefault="00F45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4C286" w14:textId="77777777" w:rsidR="003D6A39" w:rsidRDefault="003D6A39">
    <w:pPr>
      <w:tabs>
        <w:tab w:val="right" w:pos="8856"/>
      </w:tabs>
      <w:ind w:right="-174"/>
    </w:pPr>
    <w:r>
      <w:rPr>
        <w:noProof/>
      </w:rPr>
      <mc:AlternateContent>
        <mc:Choice Requires="wpg">
          <w:drawing>
            <wp:anchor distT="0" distB="0" distL="114300" distR="114300" simplePos="0" relativeHeight="251667456" behindDoc="0" locked="0" layoutInCell="1" allowOverlap="1" wp14:anchorId="3240F606" wp14:editId="012B176E">
              <wp:simplePos x="0" y="0"/>
              <wp:positionH relativeFrom="page">
                <wp:posOffset>896417</wp:posOffset>
              </wp:positionH>
              <wp:positionV relativeFrom="page">
                <wp:posOffset>9611563</wp:posOffset>
              </wp:positionV>
              <wp:extent cx="5769229" cy="56693"/>
              <wp:effectExtent l="0" t="0" r="0" b="0"/>
              <wp:wrapSquare wrapText="bothSides"/>
              <wp:docPr id="19610" name="Group 19610"/>
              <wp:cNvGraphicFramePr/>
              <a:graphic xmlns:a="http://schemas.openxmlformats.org/drawingml/2006/main">
                <a:graphicData uri="http://schemas.microsoft.com/office/word/2010/wordprocessingGroup">
                  <wpg:wgp>
                    <wpg:cNvGrpSpPr/>
                    <wpg:grpSpPr>
                      <a:xfrm>
                        <a:off x="0" y="0"/>
                        <a:ext cx="5769229" cy="56693"/>
                        <a:chOff x="0" y="0"/>
                        <a:chExt cx="5769229" cy="56693"/>
                      </a:xfrm>
                    </wpg:grpSpPr>
                    <wps:wsp>
                      <wps:cNvPr id="22009" name="Shape 22009"/>
                      <wps:cNvSpPr/>
                      <wps:spPr>
                        <a:xfrm>
                          <a:off x="0" y="0"/>
                          <a:ext cx="5769229" cy="38405"/>
                        </a:xfrm>
                        <a:custGeom>
                          <a:avLst/>
                          <a:gdLst/>
                          <a:ahLst/>
                          <a:cxnLst/>
                          <a:rect l="0" t="0" r="0" b="0"/>
                          <a:pathLst>
                            <a:path w="5769229" h="38405">
                              <a:moveTo>
                                <a:pt x="0" y="0"/>
                              </a:moveTo>
                              <a:lnTo>
                                <a:pt x="5769229" y="0"/>
                              </a:lnTo>
                              <a:lnTo>
                                <a:pt x="5769229" y="38405"/>
                              </a:lnTo>
                              <a:lnTo>
                                <a:pt x="0" y="3840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2010" name="Shape 22010"/>
                      <wps:cNvSpPr/>
                      <wps:spPr>
                        <a:xfrm>
                          <a:off x="0" y="47548"/>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6E8ED2D4" id="Group 19610" o:spid="_x0000_s1026" style="position:absolute;margin-left:70.6pt;margin-top:756.8pt;width:454.25pt;height:4.45pt;z-index:251667456;mso-position-horizontal-relative:page;mso-position-vertical-relative:page" coordsize="5769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">
              <v:shape id="Shape 22009" o:spid="_x0000_s1027" style="position:absolute;width:57692;height:384;visibility:visible;mso-wrap-style:square;v-text-anchor:top" coordsize="5769229,3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" path="m,l5769229,r,38405l,38405,,e" fillcolor="#622423" stroked="f" strokeweight="0">
                <v:stroke miterlimit="83231f" joinstyle="miter"/>
                <v:path arrowok="t" textboxrect="0,0,5769229,38405"/>
              </v:shape>
              <v:shape id="Shape 22010" o:spid="_x0000_s1028" style="position:absolute;top:475;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" path="m,l5769229,r,9144l,9144,,e" fillcolor="#622423" stroked="f" strokeweight="0">
                <v:stroke miterlimit="83231f" joinstyle="miter"/>
                <v:path arrowok="t" textboxrect="0,0,5769229,9144"/>
              </v:shape>
              <w10:wrap type="square" anchorx="page" anchory="page"/>
            </v:group>
          </w:pict>
        </mc:Fallback>
      </mc:AlternateContent>
    </w:r>
    <w:r>
      <w:rPr>
        <w:rFonts w:ascii="Cambria" w:eastAsia="Cambria" w:hAnsi="Cambria" w:cs="Cambria"/>
        <w:i/>
      </w:rPr>
      <w:t>Dignity in our hearts minds and actions.</w:t>
    </w:r>
    <w:r>
      <w:rPr>
        <w:rFonts w:ascii="Cambria" w:eastAsia="Cambria" w:hAnsi="Cambria" w:cs="Cambria"/>
      </w:rPr>
      <w:t xml:space="preserv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14:paraId="6D473ACF" w14:textId="77777777" w:rsidR="003D6A39" w:rsidRDefault="003D6A39">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27CFF" w14:textId="77777777" w:rsidR="003D6A39" w:rsidRDefault="003D6A39">
    <w:pPr>
      <w:tabs>
        <w:tab w:val="right" w:pos="8856"/>
      </w:tabs>
      <w:ind w:right="-174"/>
    </w:pPr>
    <w:r>
      <w:rPr>
        <w:noProof/>
      </w:rPr>
      <mc:AlternateContent>
        <mc:Choice Requires="wpg">
          <w:drawing>
            <wp:anchor distT="0" distB="0" distL="114300" distR="114300" simplePos="0" relativeHeight="251668480" behindDoc="0" locked="0" layoutInCell="1" allowOverlap="1" wp14:anchorId="6D2E82DE" wp14:editId="2C5F696D">
              <wp:simplePos x="0" y="0"/>
              <wp:positionH relativeFrom="page">
                <wp:posOffset>896417</wp:posOffset>
              </wp:positionH>
              <wp:positionV relativeFrom="page">
                <wp:posOffset>9611563</wp:posOffset>
              </wp:positionV>
              <wp:extent cx="5769229" cy="56693"/>
              <wp:effectExtent l="0" t="0" r="0" b="0"/>
              <wp:wrapSquare wrapText="bothSides"/>
              <wp:docPr id="19571" name="Group 19571"/>
              <wp:cNvGraphicFramePr/>
              <a:graphic xmlns:a="http://schemas.openxmlformats.org/drawingml/2006/main">
                <a:graphicData uri="http://schemas.microsoft.com/office/word/2010/wordprocessingGroup">
                  <wpg:wgp>
                    <wpg:cNvGrpSpPr/>
                    <wpg:grpSpPr>
                      <a:xfrm>
                        <a:off x="0" y="0"/>
                        <a:ext cx="5769229" cy="56693"/>
                        <a:chOff x="0" y="0"/>
                        <a:chExt cx="5769229" cy="56693"/>
                      </a:xfrm>
                    </wpg:grpSpPr>
                    <wps:wsp>
                      <wps:cNvPr id="22005" name="Shape 22005"/>
                      <wps:cNvSpPr/>
                      <wps:spPr>
                        <a:xfrm>
                          <a:off x="0" y="0"/>
                          <a:ext cx="5769229" cy="38405"/>
                        </a:xfrm>
                        <a:custGeom>
                          <a:avLst/>
                          <a:gdLst/>
                          <a:ahLst/>
                          <a:cxnLst/>
                          <a:rect l="0" t="0" r="0" b="0"/>
                          <a:pathLst>
                            <a:path w="5769229" h="38405">
                              <a:moveTo>
                                <a:pt x="0" y="0"/>
                              </a:moveTo>
                              <a:lnTo>
                                <a:pt x="5769229" y="0"/>
                              </a:lnTo>
                              <a:lnTo>
                                <a:pt x="5769229" y="38405"/>
                              </a:lnTo>
                              <a:lnTo>
                                <a:pt x="0" y="3840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2006" name="Shape 22006"/>
                      <wps:cNvSpPr/>
                      <wps:spPr>
                        <a:xfrm>
                          <a:off x="0" y="47548"/>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5E79F94E" id="Group 19571" o:spid="_x0000_s1026" style="position:absolute;margin-left:70.6pt;margin-top:756.8pt;width:454.25pt;height:4.45pt;z-index:251668480;mso-position-horizontal-relative:page;mso-position-vertical-relative:page" coordsize="5769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">
              <v:shape id="Shape 22005" o:spid="_x0000_s1027" style="position:absolute;width:57692;height:384;visibility:visible;mso-wrap-style:square;v-text-anchor:top" coordsize="5769229,3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" path="m,l5769229,r,38405l,38405,,e" fillcolor="#622423" stroked="f" strokeweight="0">
                <v:stroke miterlimit="83231f" joinstyle="miter"/>
                <v:path arrowok="t" textboxrect="0,0,5769229,38405"/>
              </v:shape>
              <v:shape id="Shape 22006" o:spid="_x0000_s1028" style="position:absolute;top:475;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" path="m,l5769229,r,9144l,9144,,e" fillcolor="#622423" stroked="f" strokeweight="0">
                <v:stroke miterlimit="83231f" joinstyle="miter"/>
                <v:path arrowok="t" textboxrect="0,0,5769229,9144"/>
              </v:shape>
              <w10:wrap type="square" anchorx="page" anchory="page"/>
            </v:group>
          </w:pict>
        </mc:Fallback>
      </mc:AlternateContent>
    </w:r>
    <w:r>
      <w:rPr>
        <w:rFonts w:ascii="Cambria" w:eastAsia="Cambria" w:hAnsi="Cambria" w:cs="Cambria"/>
        <w:i/>
      </w:rPr>
      <w:t>Dignity in our hearts minds and actions.</w:t>
    </w:r>
    <w:r>
      <w:rPr>
        <w:rFonts w:ascii="Cambria" w:eastAsia="Cambria" w:hAnsi="Cambria" w:cs="Cambria"/>
      </w:rPr>
      <w:t xml:space="preserv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14:paraId="48021283" w14:textId="77777777" w:rsidR="003D6A39" w:rsidRDefault="003D6A39">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51B9D" w14:textId="77777777" w:rsidR="003D6A39" w:rsidRDefault="003D6A39">
    <w:pPr>
      <w:tabs>
        <w:tab w:val="right" w:pos="8856"/>
      </w:tabs>
      <w:ind w:right="-174"/>
    </w:pPr>
    <w:r>
      <w:rPr>
        <w:noProof/>
      </w:rPr>
      <mc:AlternateContent>
        <mc:Choice Requires="wpg">
          <w:drawing>
            <wp:anchor distT="0" distB="0" distL="114300" distR="114300" simplePos="0" relativeHeight="251669504" behindDoc="0" locked="0" layoutInCell="1" allowOverlap="1" wp14:anchorId="2A3388EC" wp14:editId="16188893">
              <wp:simplePos x="0" y="0"/>
              <wp:positionH relativeFrom="page">
                <wp:posOffset>896417</wp:posOffset>
              </wp:positionH>
              <wp:positionV relativeFrom="page">
                <wp:posOffset>9611563</wp:posOffset>
              </wp:positionV>
              <wp:extent cx="5769229" cy="56693"/>
              <wp:effectExtent l="0" t="0" r="0" b="0"/>
              <wp:wrapSquare wrapText="bothSides"/>
              <wp:docPr id="19532" name="Group 19532"/>
              <wp:cNvGraphicFramePr/>
              <a:graphic xmlns:a="http://schemas.openxmlformats.org/drawingml/2006/main">
                <a:graphicData uri="http://schemas.microsoft.com/office/word/2010/wordprocessingGroup">
                  <wpg:wgp>
                    <wpg:cNvGrpSpPr/>
                    <wpg:grpSpPr>
                      <a:xfrm>
                        <a:off x="0" y="0"/>
                        <a:ext cx="5769229" cy="56693"/>
                        <a:chOff x="0" y="0"/>
                        <a:chExt cx="5769229" cy="56693"/>
                      </a:xfrm>
                    </wpg:grpSpPr>
                    <wps:wsp>
                      <wps:cNvPr id="22001" name="Shape 22001"/>
                      <wps:cNvSpPr/>
                      <wps:spPr>
                        <a:xfrm>
                          <a:off x="0" y="0"/>
                          <a:ext cx="5769229" cy="38405"/>
                        </a:xfrm>
                        <a:custGeom>
                          <a:avLst/>
                          <a:gdLst/>
                          <a:ahLst/>
                          <a:cxnLst/>
                          <a:rect l="0" t="0" r="0" b="0"/>
                          <a:pathLst>
                            <a:path w="5769229" h="38405">
                              <a:moveTo>
                                <a:pt x="0" y="0"/>
                              </a:moveTo>
                              <a:lnTo>
                                <a:pt x="5769229" y="0"/>
                              </a:lnTo>
                              <a:lnTo>
                                <a:pt x="5769229" y="38405"/>
                              </a:lnTo>
                              <a:lnTo>
                                <a:pt x="0" y="3840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2002" name="Shape 22002"/>
                      <wps:cNvSpPr/>
                      <wps:spPr>
                        <a:xfrm>
                          <a:off x="0" y="47548"/>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706C6D04" id="Group 19532" o:spid="_x0000_s1026" style="position:absolute;margin-left:70.6pt;margin-top:756.8pt;width:454.25pt;height:4.45pt;z-index:251669504;mso-position-horizontal-relative:page;mso-position-vertical-relative:page" coordsize="5769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">
              <v:shape id="Shape 22001" o:spid="_x0000_s1027" style="position:absolute;width:57692;height:384;visibility:visible;mso-wrap-style:square;v-text-anchor:top" coordsize="5769229,3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" path="m,l5769229,r,38405l,38405,,e" fillcolor="#622423" stroked="f" strokeweight="0">
                <v:stroke miterlimit="83231f" joinstyle="miter"/>
                <v:path arrowok="t" textboxrect="0,0,5769229,38405"/>
              </v:shape>
              <v:shape id="Shape 22002" o:spid="_x0000_s1028" style="position:absolute;top:475;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" path="m,l5769229,r,9144l,9144,,e" fillcolor="#622423" stroked="f" strokeweight="0">
                <v:stroke miterlimit="83231f" joinstyle="miter"/>
                <v:path arrowok="t" textboxrect="0,0,5769229,9144"/>
              </v:shape>
              <w10:wrap type="square" anchorx="page" anchory="page"/>
            </v:group>
          </w:pict>
        </mc:Fallback>
      </mc:AlternateContent>
    </w:r>
    <w:r>
      <w:rPr>
        <w:rFonts w:ascii="Cambria" w:eastAsia="Cambria" w:hAnsi="Cambria" w:cs="Cambria"/>
        <w:i/>
      </w:rPr>
      <w:t>Dignity in our hearts minds and actions.</w:t>
    </w:r>
    <w:r>
      <w:rPr>
        <w:rFonts w:ascii="Cambria" w:eastAsia="Cambria" w:hAnsi="Cambria" w:cs="Cambria"/>
      </w:rPr>
      <w:t xml:space="preserv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14:paraId="30C152A4" w14:textId="77777777" w:rsidR="003D6A39" w:rsidRDefault="003D6A39">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6ACC25" w14:textId="77777777" w:rsidR="00F45B7A" w:rsidRDefault="00F45B7A">
      <w:pPr>
        <w:spacing w:after="0" w:line="240" w:lineRule="auto"/>
      </w:pPr>
      <w:r>
        <w:separator/>
      </w:r>
    </w:p>
  </w:footnote>
  <w:footnote w:type="continuationSeparator" w:id="0">
    <w:p w14:paraId="064BB80E" w14:textId="77777777" w:rsidR="00F45B7A" w:rsidRDefault="00F45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957B3" w14:textId="77777777" w:rsidR="003D6A39" w:rsidRDefault="003D6A39">
    <w:pPr>
      <w:spacing w:after="1104"/>
    </w:pPr>
    <w:r>
      <w:t xml:space="preserve">Annual Report 2020-2021 </w:t>
    </w:r>
  </w:p>
  <w:p w14:paraId="19B659DA" w14:textId="77777777" w:rsidR="003D6A39" w:rsidRDefault="003D6A39">
    <w:pPr>
      <w:spacing w:after="100"/>
      <w:ind w:right="-221"/>
      <w:jc w:val="both"/>
    </w:pPr>
    <w:r>
      <w:rPr>
        <w:noProof/>
      </w:rPr>
      <w:drawing>
        <wp:anchor distT="0" distB="0" distL="114300" distR="114300" simplePos="0" relativeHeight="251664384" behindDoc="0" locked="0" layoutInCell="1" allowOverlap="0" wp14:anchorId="6BC158E5" wp14:editId="737C31A3">
          <wp:simplePos x="0" y="0"/>
          <wp:positionH relativeFrom="page">
            <wp:posOffset>5922010</wp:posOffset>
          </wp:positionH>
          <wp:positionV relativeFrom="page">
            <wp:posOffset>735202</wp:posOffset>
          </wp:positionV>
          <wp:extent cx="723900" cy="7239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723900" cy="723900"/>
                  </a:xfrm>
                  <a:prstGeom prst="rect">
                    <a:avLst/>
                  </a:prstGeom>
                </pic:spPr>
              </pic:pic>
            </a:graphicData>
          </a:graphic>
        </wp:anchor>
      </w:drawing>
    </w:r>
    <w:r>
      <w:t xml:space="preserve"> </w:t>
    </w:r>
    <w:r>
      <w:tab/>
      <w:t xml:space="preserve"> </w:t>
    </w:r>
    <w:r>
      <w:tab/>
      <w:t xml:space="preserve"> </w:t>
    </w:r>
  </w:p>
  <w:p w14:paraId="03A1C25C" w14:textId="77777777" w:rsidR="003D6A39" w:rsidRDefault="003D6A39">
    <w:pPr>
      <w:spacing w:after="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DAD7D" w14:textId="73458FC3" w:rsidR="003D6A39" w:rsidRDefault="003D6A39">
    <w:pPr>
      <w:spacing w:after="1104"/>
    </w:pPr>
    <w:r>
      <w:t>Annual Report 202</w:t>
    </w:r>
    <w:r w:rsidR="00AC39A7">
      <w:t>3</w:t>
    </w:r>
    <w:r>
      <w:t>-202</w:t>
    </w:r>
    <w:r w:rsidR="00AC39A7">
      <w:t>4</w:t>
    </w:r>
    <w:r>
      <w:t xml:space="preserve"> </w:t>
    </w:r>
  </w:p>
  <w:p w14:paraId="69E585C6" w14:textId="77777777" w:rsidR="003D6A39" w:rsidRDefault="003D6A39">
    <w:pPr>
      <w:spacing w:after="100"/>
      <w:ind w:right="-221"/>
      <w:jc w:val="both"/>
    </w:pPr>
    <w:r>
      <w:rPr>
        <w:noProof/>
      </w:rPr>
      <w:drawing>
        <wp:anchor distT="0" distB="0" distL="114300" distR="114300" simplePos="0" relativeHeight="251665408" behindDoc="0" locked="0" layoutInCell="1" allowOverlap="0" wp14:anchorId="7E894282" wp14:editId="72C95EA6">
          <wp:simplePos x="0" y="0"/>
          <wp:positionH relativeFrom="page">
            <wp:posOffset>5922010</wp:posOffset>
          </wp:positionH>
          <wp:positionV relativeFrom="page">
            <wp:posOffset>735202</wp:posOffset>
          </wp:positionV>
          <wp:extent cx="723900" cy="7239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723900" cy="723900"/>
                  </a:xfrm>
                  <a:prstGeom prst="rect">
                    <a:avLst/>
                  </a:prstGeom>
                </pic:spPr>
              </pic:pic>
            </a:graphicData>
          </a:graphic>
        </wp:anchor>
      </w:drawing>
    </w:r>
    <w:r>
      <w:t xml:space="preserve"> </w:t>
    </w:r>
    <w:r>
      <w:tab/>
      <w:t xml:space="preserve"> </w:t>
    </w:r>
    <w:r>
      <w:tab/>
      <w:t xml:space="preserve"> </w:t>
    </w:r>
  </w:p>
  <w:p w14:paraId="2549F651" w14:textId="77777777" w:rsidR="003D6A39" w:rsidRDefault="003D6A39">
    <w:pPr>
      <w:spacing w:after="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3F734" w14:textId="77777777" w:rsidR="003D6A39" w:rsidRDefault="003D6A39">
    <w:pPr>
      <w:spacing w:after="1104"/>
    </w:pPr>
    <w:r>
      <w:t xml:space="preserve">Annual Report 2020-2021 </w:t>
    </w:r>
  </w:p>
  <w:p w14:paraId="5E5F6F03" w14:textId="77777777" w:rsidR="003D6A39" w:rsidRDefault="003D6A39">
    <w:pPr>
      <w:spacing w:after="100"/>
      <w:ind w:right="-221"/>
      <w:jc w:val="both"/>
    </w:pPr>
    <w:r>
      <w:rPr>
        <w:noProof/>
      </w:rPr>
      <w:drawing>
        <wp:anchor distT="0" distB="0" distL="114300" distR="114300" simplePos="0" relativeHeight="251666432" behindDoc="0" locked="0" layoutInCell="1" allowOverlap="0" wp14:anchorId="635C3377" wp14:editId="632F5743">
          <wp:simplePos x="0" y="0"/>
          <wp:positionH relativeFrom="page">
            <wp:posOffset>5922010</wp:posOffset>
          </wp:positionH>
          <wp:positionV relativeFrom="page">
            <wp:posOffset>735202</wp:posOffset>
          </wp:positionV>
          <wp:extent cx="723900" cy="7239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723900" cy="723900"/>
                  </a:xfrm>
                  <a:prstGeom prst="rect">
                    <a:avLst/>
                  </a:prstGeom>
                </pic:spPr>
              </pic:pic>
            </a:graphicData>
          </a:graphic>
        </wp:anchor>
      </w:drawing>
    </w:r>
    <w:r>
      <w:t xml:space="preserve"> </w:t>
    </w:r>
    <w:r>
      <w:tab/>
      <w:t xml:space="preserve"> </w:t>
    </w:r>
    <w:r>
      <w:tab/>
      <w:t xml:space="preserve"> </w:t>
    </w:r>
  </w:p>
  <w:p w14:paraId="0E32C03A" w14:textId="77777777" w:rsidR="003D6A39" w:rsidRDefault="003D6A39">
    <w:pPr>
      <w:spacing w:after="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696D"/>
    <w:multiLevelType w:val="multilevel"/>
    <w:tmpl w:val="74E2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31250E"/>
    <w:multiLevelType w:val="hybridMultilevel"/>
    <w:tmpl w:val="799CB4CC"/>
    <w:lvl w:ilvl="0" w:tplc="833AE41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CCC0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D08D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DE05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B40A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DAA56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D25CF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4605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C274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B2F3803"/>
    <w:multiLevelType w:val="hybridMultilevel"/>
    <w:tmpl w:val="2BE670EA"/>
    <w:lvl w:ilvl="0" w:tplc="5DF26F8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084B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227B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B8D6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EEE7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DEF2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DA51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30B2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68BF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47095313">
    <w:abstractNumId w:val="1"/>
  </w:num>
  <w:num w:numId="2" w16cid:durableId="1164737426">
    <w:abstractNumId w:val="2"/>
  </w:num>
  <w:num w:numId="3" w16cid:durableId="1485973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CE8"/>
    <w:rsid w:val="00000F23"/>
    <w:rsid w:val="000127FA"/>
    <w:rsid w:val="00022CE8"/>
    <w:rsid w:val="00023418"/>
    <w:rsid w:val="000B5C1F"/>
    <w:rsid w:val="000E2F0B"/>
    <w:rsid w:val="001103D9"/>
    <w:rsid w:val="001B29E4"/>
    <w:rsid w:val="001E569E"/>
    <w:rsid w:val="00214B4F"/>
    <w:rsid w:val="002B1D03"/>
    <w:rsid w:val="00360CFE"/>
    <w:rsid w:val="00362789"/>
    <w:rsid w:val="003D5EB4"/>
    <w:rsid w:val="003D6A39"/>
    <w:rsid w:val="003F5EAF"/>
    <w:rsid w:val="00403737"/>
    <w:rsid w:val="00415C26"/>
    <w:rsid w:val="004241CA"/>
    <w:rsid w:val="00446436"/>
    <w:rsid w:val="00490C31"/>
    <w:rsid w:val="004A2793"/>
    <w:rsid w:val="004B2AE9"/>
    <w:rsid w:val="005072E2"/>
    <w:rsid w:val="00530205"/>
    <w:rsid w:val="00590E49"/>
    <w:rsid w:val="005B1D59"/>
    <w:rsid w:val="005B378F"/>
    <w:rsid w:val="005B73B8"/>
    <w:rsid w:val="006229DB"/>
    <w:rsid w:val="00632141"/>
    <w:rsid w:val="0063283E"/>
    <w:rsid w:val="00660735"/>
    <w:rsid w:val="00680E17"/>
    <w:rsid w:val="00694369"/>
    <w:rsid w:val="006A1E76"/>
    <w:rsid w:val="006B3E71"/>
    <w:rsid w:val="006C7508"/>
    <w:rsid w:val="00763AFE"/>
    <w:rsid w:val="008117EB"/>
    <w:rsid w:val="00821B35"/>
    <w:rsid w:val="008803D9"/>
    <w:rsid w:val="008C2AD9"/>
    <w:rsid w:val="008C2E50"/>
    <w:rsid w:val="008D180B"/>
    <w:rsid w:val="008E5A22"/>
    <w:rsid w:val="009F407E"/>
    <w:rsid w:val="00A03418"/>
    <w:rsid w:val="00A05A7B"/>
    <w:rsid w:val="00A40887"/>
    <w:rsid w:val="00AC39A7"/>
    <w:rsid w:val="00AD0247"/>
    <w:rsid w:val="00AD7EB1"/>
    <w:rsid w:val="00B52A92"/>
    <w:rsid w:val="00B94E0F"/>
    <w:rsid w:val="00B9696A"/>
    <w:rsid w:val="00BB6B7D"/>
    <w:rsid w:val="00C27287"/>
    <w:rsid w:val="00C27A6D"/>
    <w:rsid w:val="00CD67C8"/>
    <w:rsid w:val="00CF64E3"/>
    <w:rsid w:val="00D13274"/>
    <w:rsid w:val="00D709E5"/>
    <w:rsid w:val="00D72ACA"/>
    <w:rsid w:val="00DA42C8"/>
    <w:rsid w:val="00E30405"/>
    <w:rsid w:val="00E645C8"/>
    <w:rsid w:val="00EC34B1"/>
    <w:rsid w:val="00F45B7A"/>
    <w:rsid w:val="00F473E1"/>
    <w:rsid w:val="00FA5566"/>
    <w:rsid w:val="00FB3835"/>
    <w:rsid w:val="00FB3899"/>
    <w:rsid w:val="00FC2657"/>
    <w:rsid w:val="00FE4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561DD"/>
  <w15:docId w15:val="{68BAFF79-0F21-492D-B8E6-E0520FA05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1" w:hanging="10"/>
      <w:jc w:val="center"/>
      <w:outlineLvl w:val="0"/>
    </w:pPr>
    <w:rPr>
      <w:rFonts w:ascii="Calibri" w:eastAsia="Calibri" w:hAnsi="Calibri" w:cs="Calibri"/>
      <w:b/>
      <w:color w:val="FF0000"/>
      <w:sz w:val="96"/>
    </w:rPr>
  </w:style>
  <w:style w:type="paragraph" w:styleId="Heading2">
    <w:name w:val="heading 2"/>
    <w:next w:val="Normal"/>
    <w:link w:val="Heading2Char"/>
    <w:uiPriority w:val="9"/>
    <w:unhideWhenUsed/>
    <w:qFormat/>
    <w:pPr>
      <w:keepNext/>
      <w:keepLines/>
      <w:spacing w:after="140"/>
      <w:outlineLvl w:val="1"/>
    </w:pPr>
    <w:rPr>
      <w:rFonts w:ascii="Calibri" w:eastAsia="Calibri" w:hAnsi="Calibri" w:cs="Calibri"/>
      <w:b/>
      <w:color w:val="000000"/>
      <w:sz w:val="24"/>
      <w:u w:val="single" w:color="000000"/>
    </w:rPr>
  </w:style>
  <w:style w:type="paragraph" w:styleId="Heading3">
    <w:name w:val="heading 3"/>
    <w:next w:val="Normal"/>
    <w:link w:val="Heading3Char"/>
    <w:uiPriority w:val="9"/>
    <w:unhideWhenUsed/>
    <w:qFormat/>
    <w:pPr>
      <w:keepNext/>
      <w:keepLines/>
      <w:spacing w:after="159"/>
      <w:ind w:left="10" w:hanging="10"/>
      <w:outlineLvl w:val="2"/>
    </w:pPr>
    <w:rPr>
      <w:rFonts w:ascii="Calibri" w:eastAsia="Calibri" w:hAnsi="Calibri" w:cs="Calibri"/>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u w:val="single" w:color="000000"/>
    </w:rPr>
  </w:style>
  <w:style w:type="character" w:customStyle="1" w:styleId="Heading2Char">
    <w:name w:val="Heading 2 Char"/>
    <w:link w:val="Heading2"/>
    <w:rPr>
      <w:rFonts w:ascii="Calibri" w:eastAsia="Calibri" w:hAnsi="Calibri" w:cs="Calibri"/>
      <w:b/>
      <w:color w:val="000000"/>
      <w:sz w:val="24"/>
      <w:u w:val="single" w:color="000000"/>
    </w:rPr>
  </w:style>
  <w:style w:type="character" w:customStyle="1" w:styleId="Heading1Char">
    <w:name w:val="Heading 1 Char"/>
    <w:link w:val="Heading1"/>
    <w:rPr>
      <w:rFonts w:ascii="Calibri" w:eastAsia="Calibri" w:hAnsi="Calibri" w:cs="Calibri"/>
      <w:b/>
      <w:color w:val="FF0000"/>
      <w:sz w:val="9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5B73B8"/>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Hyperlink">
    <w:name w:val="Hyperlink"/>
    <w:basedOn w:val="DefaultParagraphFont"/>
    <w:uiPriority w:val="99"/>
    <w:unhideWhenUsed/>
    <w:rsid w:val="006B3E71"/>
    <w:rPr>
      <w:color w:val="0563C1" w:themeColor="hyperlink"/>
      <w:u w:val="single"/>
    </w:rPr>
  </w:style>
  <w:style w:type="character" w:styleId="UnresolvedMention">
    <w:name w:val="Unresolved Mention"/>
    <w:basedOn w:val="DefaultParagraphFont"/>
    <w:uiPriority w:val="99"/>
    <w:semiHidden/>
    <w:unhideWhenUsed/>
    <w:rsid w:val="006B3E71"/>
    <w:rPr>
      <w:color w:val="605E5C"/>
      <w:shd w:val="clear" w:color="auto" w:fill="E1DFDD"/>
    </w:rPr>
  </w:style>
  <w:style w:type="character" w:customStyle="1" w:styleId="ui-btn-text">
    <w:name w:val="ui-btn-text"/>
    <w:basedOn w:val="DefaultParagraphFont"/>
    <w:rsid w:val="008803D9"/>
  </w:style>
  <w:style w:type="character" w:styleId="Strong">
    <w:name w:val="Strong"/>
    <w:basedOn w:val="DefaultParagraphFont"/>
    <w:uiPriority w:val="22"/>
    <w:qFormat/>
    <w:rsid w:val="008803D9"/>
    <w:rPr>
      <w:b/>
      <w:bCs/>
    </w:rPr>
  </w:style>
  <w:style w:type="table" w:styleId="TableGrid0">
    <w:name w:val="Table Grid"/>
    <w:basedOn w:val="TableNormal"/>
    <w:uiPriority w:val="39"/>
    <w:rsid w:val="006A1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168622">
      <w:bodyDiv w:val="1"/>
      <w:marLeft w:val="0"/>
      <w:marRight w:val="0"/>
      <w:marTop w:val="0"/>
      <w:marBottom w:val="0"/>
      <w:divBdr>
        <w:top w:val="none" w:sz="0" w:space="0" w:color="auto"/>
        <w:left w:val="none" w:sz="0" w:space="0" w:color="auto"/>
        <w:bottom w:val="none" w:sz="0" w:space="0" w:color="auto"/>
        <w:right w:val="none" w:sz="0" w:space="0" w:color="auto"/>
      </w:divBdr>
    </w:div>
    <w:div w:id="371855513">
      <w:bodyDiv w:val="1"/>
      <w:marLeft w:val="0"/>
      <w:marRight w:val="0"/>
      <w:marTop w:val="0"/>
      <w:marBottom w:val="0"/>
      <w:divBdr>
        <w:top w:val="none" w:sz="0" w:space="0" w:color="auto"/>
        <w:left w:val="none" w:sz="0" w:space="0" w:color="auto"/>
        <w:bottom w:val="none" w:sz="0" w:space="0" w:color="auto"/>
        <w:right w:val="none" w:sz="0" w:space="0" w:color="auto"/>
      </w:divBdr>
    </w:div>
    <w:div w:id="374279076">
      <w:bodyDiv w:val="1"/>
      <w:marLeft w:val="0"/>
      <w:marRight w:val="0"/>
      <w:marTop w:val="0"/>
      <w:marBottom w:val="0"/>
      <w:divBdr>
        <w:top w:val="none" w:sz="0" w:space="0" w:color="auto"/>
        <w:left w:val="none" w:sz="0" w:space="0" w:color="auto"/>
        <w:bottom w:val="none" w:sz="0" w:space="0" w:color="auto"/>
        <w:right w:val="none" w:sz="0" w:space="0" w:color="auto"/>
      </w:divBdr>
    </w:div>
    <w:div w:id="494302474">
      <w:bodyDiv w:val="1"/>
      <w:marLeft w:val="0"/>
      <w:marRight w:val="0"/>
      <w:marTop w:val="0"/>
      <w:marBottom w:val="0"/>
      <w:divBdr>
        <w:top w:val="none" w:sz="0" w:space="0" w:color="auto"/>
        <w:left w:val="none" w:sz="0" w:space="0" w:color="auto"/>
        <w:bottom w:val="none" w:sz="0" w:space="0" w:color="auto"/>
        <w:right w:val="none" w:sz="0" w:space="0" w:color="auto"/>
      </w:divBdr>
    </w:div>
    <w:div w:id="523252935">
      <w:bodyDiv w:val="1"/>
      <w:marLeft w:val="0"/>
      <w:marRight w:val="0"/>
      <w:marTop w:val="0"/>
      <w:marBottom w:val="0"/>
      <w:divBdr>
        <w:top w:val="none" w:sz="0" w:space="0" w:color="auto"/>
        <w:left w:val="none" w:sz="0" w:space="0" w:color="auto"/>
        <w:bottom w:val="none" w:sz="0" w:space="0" w:color="auto"/>
        <w:right w:val="none" w:sz="0" w:space="0" w:color="auto"/>
      </w:divBdr>
    </w:div>
    <w:div w:id="589197935">
      <w:bodyDiv w:val="1"/>
      <w:marLeft w:val="0"/>
      <w:marRight w:val="0"/>
      <w:marTop w:val="0"/>
      <w:marBottom w:val="0"/>
      <w:divBdr>
        <w:top w:val="none" w:sz="0" w:space="0" w:color="auto"/>
        <w:left w:val="none" w:sz="0" w:space="0" w:color="auto"/>
        <w:bottom w:val="none" w:sz="0" w:space="0" w:color="auto"/>
        <w:right w:val="none" w:sz="0" w:space="0" w:color="auto"/>
      </w:divBdr>
    </w:div>
    <w:div w:id="862089010">
      <w:bodyDiv w:val="1"/>
      <w:marLeft w:val="0"/>
      <w:marRight w:val="0"/>
      <w:marTop w:val="0"/>
      <w:marBottom w:val="0"/>
      <w:divBdr>
        <w:top w:val="none" w:sz="0" w:space="0" w:color="auto"/>
        <w:left w:val="none" w:sz="0" w:space="0" w:color="auto"/>
        <w:bottom w:val="none" w:sz="0" w:space="0" w:color="auto"/>
        <w:right w:val="none" w:sz="0" w:space="0" w:color="auto"/>
      </w:divBdr>
      <w:divsChild>
        <w:div w:id="183791015">
          <w:marLeft w:val="0"/>
          <w:marRight w:val="0"/>
          <w:marTop w:val="0"/>
          <w:marBottom w:val="0"/>
          <w:divBdr>
            <w:top w:val="single" w:sz="6" w:space="0" w:color="CCCCCC"/>
            <w:left w:val="single" w:sz="2" w:space="0" w:color="CCCCCC"/>
            <w:bottom w:val="single" w:sz="6" w:space="0" w:color="CCCCCC"/>
            <w:right w:val="single" w:sz="2" w:space="0" w:color="CCCCCC"/>
          </w:divBdr>
        </w:div>
        <w:div w:id="1122455409">
          <w:marLeft w:val="0"/>
          <w:marRight w:val="0"/>
          <w:marTop w:val="0"/>
          <w:marBottom w:val="0"/>
          <w:divBdr>
            <w:top w:val="none" w:sz="0" w:space="11" w:color="auto"/>
            <w:left w:val="none" w:sz="0" w:space="11" w:color="auto"/>
            <w:bottom w:val="none" w:sz="0" w:space="11" w:color="auto"/>
            <w:right w:val="none" w:sz="0" w:space="11" w:color="auto"/>
          </w:divBdr>
          <w:divsChild>
            <w:div w:id="14651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91777">
      <w:bodyDiv w:val="1"/>
      <w:marLeft w:val="0"/>
      <w:marRight w:val="0"/>
      <w:marTop w:val="0"/>
      <w:marBottom w:val="0"/>
      <w:divBdr>
        <w:top w:val="none" w:sz="0" w:space="0" w:color="auto"/>
        <w:left w:val="none" w:sz="0" w:space="0" w:color="auto"/>
        <w:bottom w:val="none" w:sz="0" w:space="0" w:color="auto"/>
        <w:right w:val="none" w:sz="0" w:space="0" w:color="auto"/>
      </w:divBdr>
    </w:div>
    <w:div w:id="1440757252">
      <w:bodyDiv w:val="1"/>
      <w:marLeft w:val="0"/>
      <w:marRight w:val="0"/>
      <w:marTop w:val="0"/>
      <w:marBottom w:val="0"/>
      <w:divBdr>
        <w:top w:val="none" w:sz="0" w:space="0" w:color="auto"/>
        <w:left w:val="none" w:sz="0" w:space="0" w:color="auto"/>
        <w:bottom w:val="none" w:sz="0" w:space="0" w:color="auto"/>
        <w:right w:val="none" w:sz="0" w:space="0" w:color="auto"/>
      </w:divBdr>
      <w:divsChild>
        <w:div w:id="1027170703">
          <w:marLeft w:val="0"/>
          <w:marRight w:val="0"/>
          <w:marTop w:val="0"/>
          <w:marBottom w:val="0"/>
          <w:divBdr>
            <w:top w:val="none" w:sz="0" w:space="0" w:color="auto"/>
            <w:left w:val="none" w:sz="0" w:space="0" w:color="auto"/>
            <w:bottom w:val="none" w:sz="0" w:space="0" w:color="auto"/>
            <w:right w:val="none" w:sz="0" w:space="0" w:color="auto"/>
          </w:divBdr>
          <w:divsChild>
            <w:div w:id="1488396037">
              <w:marLeft w:val="0"/>
              <w:marRight w:val="0"/>
              <w:marTop w:val="0"/>
              <w:marBottom w:val="0"/>
              <w:divBdr>
                <w:top w:val="none" w:sz="0" w:space="0" w:color="auto"/>
                <w:left w:val="none" w:sz="0" w:space="0" w:color="auto"/>
                <w:bottom w:val="none" w:sz="0" w:space="0" w:color="auto"/>
                <w:right w:val="none" w:sz="0" w:space="0" w:color="auto"/>
              </w:divBdr>
              <w:divsChild>
                <w:div w:id="793208231">
                  <w:marLeft w:val="0"/>
                  <w:marRight w:val="0"/>
                  <w:marTop w:val="0"/>
                  <w:marBottom w:val="0"/>
                  <w:divBdr>
                    <w:top w:val="none" w:sz="0" w:space="0" w:color="auto"/>
                    <w:left w:val="none" w:sz="0" w:space="0" w:color="auto"/>
                    <w:bottom w:val="none" w:sz="0" w:space="0" w:color="auto"/>
                    <w:right w:val="none" w:sz="0" w:space="0" w:color="auto"/>
                  </w:divBdr>
                </w:div>
              </w:divsChild>
            </w:div>
            <w:div w:id="2130512007">
              <w:marLeft w:val="0"/>
              <w:marRight w:val="0"/>
              <w:marTop w:val="0"/>
              <w:marBottom w:val="0"/>
              <w:divBdr>
                <w:top w:val="none" w:sz="0" w:space="0" w:color="auto"/>
                <w:left w:val="none" w:sz="0" w:space="0" w:color="auto"/>
                <w:bottom w:val="none" w:sz="0" w:space="0" w:color="auto"/>
                <w:right w:val="none" w:sz="0" w:space="0" w:color="auto"/>
              </w:divBdr>
              <w:divsChild>
                <w:div w:id="12681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92992">
      <w:bodyDiv w:val="1"/>
      <w:marLeft w:val="0"/>
      <w:marRight w:val="0"/>
      <w:marTop w:val="0"/>
      <w:marBottom w:val="0"/>
      <w:divBdr>
        <w:top w:val="none" w:sz="0" w:space="0" w:color="auto"/>
        <w:left w:val="none" w:sz="0" w:space="0" w:color="auto"/>
        <w:bottom w:val="none" w:sz="0" w:space="0" w:color="auto"/>
        <w:right w:val="none" w:sz="0" w:space="0" w:color="auto"/>
      </w:divBdr>
    </w:div>
    <w:div w:id="1885557067">
      <w:bodyDiv w:val="1"/>
      <w:marLeft w:val="0"/>
      <w:marRight w:val="0"/>
      <w:marTop w:val="0"/>
      <w:marBottom w:val="0"/>
      <w:divBdr>
        <w:top w:val="none" w:sz="0" w:space="0" w:color="auto"/>
        <w:left w:val="none" w:sz="0" w:space="0" w:color="auto"/>
        <w:bottom w:val="none" w:sz="0" w:space="0" w:color="auto"/>
        <w:right w:val="none" w:sz="0" w:space="0" w:color="auto"/>
      </w:divBdr>
    </w:div>
    <w:div w:id="2062556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acebook.com/share/v/HYvwRKCMX8D3yPy9/?mibextid=K35XfP" TargetMode="External"/><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youtu.be/SQfEw2TKuNM"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0A9D2-2EB7-45CA-8B42-22E74600D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1422</Words>
  <Characters>8110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dc:creator>
  <cp:keywords/>
  <cp:lastModifiedBy>Liz Taylor</cp:lastModifiedBy>
  <cp:revision>3</cp:revision>
  <cp:lastPrinted>2024-09-25T10:18:00Z</cp:lastPrinted>
  <dcterms:created xsi:type="dcterms:W3CDTF">2024-09-25T14:31:00Z</dcterms:created>
  <dcterms:modified xsi:type="dcterms:W3CDTF">2024-09-25T14:32:00Z</dcterms:modified>
</cp:coreProperties>
</file>